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119"/>
        <w:gridCol w:w="4825"/>
        <w:gridCol w:w="4781"/>
      </w:tblGrid>
      <w:tr w:rsidR="00B66C59" w14:paraId="7C9B219D" w14:textId="77777777" w:rsidTr="008C79DA">
        <w:tc>
          <w:tcPr>
            <w:tcW w:w="16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EA278" w14:textId="77777777" w:rsidR="00B66C59" w:rsidRDefault="00B66C59" w:rsidP="001D0619"/>
        </w:tc>
        <w:tc>
          <w:tcPr>
            <w:tcW w:w="4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BA3E5" w14:textId="77777777" w:rsidR="00B66C59" w:rsidRDefault="00B66C59" w:rsidP="001D0619"/>
        </w:tc>
        <w:tc>
          <w:tcPr>
            <w:tcW w:w="48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B5AE9" w14:textId="77777777" w:rsidR="00DC3E0D" w:rsidRDefault="00DC3E0D" w:rsidP="001D0619"/>
        </w:tc>
        <w:tc>
          <w:tcPr>
            <w:tcW w:w="47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CB8ADD" w14:textId="77777777" w:rsidR="00B66C59" w:rsidRDefault="00B66C59" w:rsidP="001D0619"/>
        </w:tc>
      </w:tr>
      <w:tr w:rsidR="00C069CB" w14:paraId="5F470D37" w14:textId="77777777" w:rsidTr="00B66C59">
        <w:tc>
          <w:tcPr>
            <w:tcW w:w="15388" w:type="dxa"/>
            <w:gridSpan w:val="4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6665825D" w14:textId="77777777" w:rsidR="00C069CB" w:rsidRPr="00C03F67" w:rsidRDefault="00C069CB" w:rsidP="001D06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Building Block 3 </w:t>
            </w:r>
            <w:r>
              <w:rPr>
                <w:rFonts w:cstheme="minorHAnsi"/>
                <w:b/>
                <w:sz w:val="28"/>
              </w:rPr>
              <w:t>≈</w:t>
            </w:r>
            <w:r>
              <w:rPr>
                <w:b/>
                <w:sz w:val="28"/>
              </w:rPr>
              <w:t xml:space="preserve"> KS3 (Y7)</w:t>
            </w:r>
          </w:p>
        </w:tc>
      </w:tr>
      <w:tr w:rsidR="00C069CB" w:rsidRPr="00C03F67" w14:paraId="02A54428" w14:textId="77777777" w:rsidTr="008C79DA">
        <w:tc>
          <w:tcPr>
            <w:tcW w:w="1663" w:type="dxa"/>
          </w:tcPr>
          <w:p w14:paraId="43D2D23E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4119" w:type="dxa"/>
          </w:tcPr>
          <w:p w14:paraId="09D87782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825" w:type="dxa"/>
          </w:tcPr>
          <w:p w14:paraId="506D67AE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Skills</w:t>
            </w:r>
          </w:p>
        </w:tc>
        <w:tc>
          <w:tcPr>
            <w:tcW w:w="4781" w:type="dxa"/>
          </w:tcPr>
          <w:p w14:paraId="102F538F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C069CB" w14:paraId="53F15AC6" w14:textId="77777777" w:rsidTr="008C79DA">
        <w:tc>
          <w:tcPr>
            <w:tcW w:w="1663" w:type="dxa"/>
          </w:tcPr>
          <w:p w14:paraId="193476A5" w14:textId="77777777" w:rsidR="00C069CB" w:rsidRPr="00EF419B" w:rsidRDefault="00C069CB" w:rsidP="001D0619">
            <w:r w:rsidRPr="00EF419B">
              <w:t>Autumn 1</w:t>
            </w:r>
          </w:p>
        </w:tc>
        <w:tc>
          <w:tcPr>
            <w:tcW w:w="4119" w:type="dxa"/>
          </w:tcPr>
          <w:p w14:paraId="15D6092D" w14:textId="412AD9F6" w:rsidR="006B5C80" w:rsidRDefault="0026727B" w:rsidP="00287604">
            <w:hyperlink r:id="rId11" w:history="1">
              <w:r w:rsidR="00026565" w:rsidRPr="0003374E">
                <w:rPr>
                  <w:rStyle w:val="Hyperlink"/>
                </w:rPr>
                <w:t>https://www.foodafactoflife.org.uk/7-11-years/activity-packs/food-route/</w:t>
              </w:r>
            </w:hyperlink>
            <w:r w:rsidR="00026565">
              <w:t xml:space="preserve"> </w:t>
            </w:r>
          </w:p>
          <w:p w14:paraId="385224AF" w14:textId="31A53F59" w:rsidR="005D1030" w:rsidRPr="00EF419B" w:rsidRDefault="005D1030" w:rsidP="00287604">
            <w:r>
              <w:t xml:space="preserve">Students will follow the food route </w:t>
            </w:r>
          </w:p>
        </w:tc>
        <w:tc>
          <w:tcPr>
            <w:tcW w:w="4825" w:type="dxa"/>
          </w:tcPr>
          <w:p w14:paraId="42561056" w14:textId="00098F97" w:rsidR="00C069CB" w:rsidRPr="00EF419B" w:rsidRDefault="00D870DD" w:rsidP="0024251B">
            <w:r>
              <w:t xml:space="preserve">Correct way to washing up. Simple snacks and light breakfasts. Small electrical equipment, </w:t>
            </w:r>
            <w:proofErr w:type="spellStart"/>
            <w:r>
              <w:t>e.g</w:t>
            </w:r>
            <w:proofErr w:type="spellEnd"/>
            <w:r>
              <w:t xml:space="preserve"> toasters, kettle, tin opener</w:t>
            </w:r>
          </w:p>
        </w:tc>
        <w:tc>
          <w:tcPr>
            <w:tcW w:w="4781" w:type="dxa"/>
          </w:tcPr>
          <w:p w14:paraId="7ABD8702" w14:textId="14406966" w:rsidR="00EC797E" w:rsidRPr="00EF419B" w:rsidRDefault="00D870DD" w:rsidP="001D0619">
            <w:r>
              <w:t xml:space="preserve">Workplace readiness. Developing an understanding of workplace expectations – working kitchen behaviour </w:t>
            </w:r>
          </w:p>
        </w:tc>
      </w:tr>
      <w:tr w:rsidR="00BD7225" w14:paraId="135A34D9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6D34524A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0B45E476" w14:textId="77777777" w:rsidR="00BD7225" w:rsidRPr="00EF419B" w:rsidRDefault="00BD7225" w:rsidP="0085519B">
            <w:pPr>
              <w:jc w:val="center"/>
            </w:pPr>
          </w:p>
        </w:tc>
      </w:tr>
      <w:tr w:rsidR="00C069CB" w14:paraId="39841198" w14:textId="77777777" w:rsidTr="008C79DA">
        <w:tc>
          <w:tcPr>
            <w:tcW w:w="1663" w:type="dxa"/>
          </w:tcPr>
          <w:p w14:paraId="06AA223B" w14:textId="77777777" w:rsidR="00C069CB" w:rsidRPr="00EF419B" w:rsidRDefault="00C069CB" w:rsidP="001D0619">
            <w:r w:rsidRPr="00EF419B">
              <w:t>Autumn 2</w:t>
            </w:r>
          </w:p>
        </w:tc>
        <w:tc>
          <w:tcPr>
            <w:tcW w:w="4119" w:type="dxa"/>
          </w:tcPr>
          <w:p w14:paraId="47EFEA27" w14:textId="7448B976" w:rsidR="00C069CB" w:rsidRDefault="00D870DD" w:rsidP="00287604">
            <w:r>
              <w:t xml:space="preserve">Safe storage of food </w:t>
            </w:r>
          </w:p>
          <w:p w14:paraId="59F6C743" w14:textId="77777777" w:rsidR="006B5C80" w:rsidRDefault="006B5C80" w:rsidP="00287604"/>
          <w:p w14:paraId="6B474129" w14:textId="77777777" w:rsidR="006B5C80" w:rsidRDefault="006B5C80" w:rsidP="00287604"/>
          <w:p w14:paraId="279BAA59" w14:textId="77777777" w:rsidR="006B5C80" w:rsidRPr="00EF419B" w:rsidRDefault="006B5C80" w:rsidP="00287604"/>
        </w:tc>
        <w:tc>
          <w:tcPr>
            <w:tcW w:w="4825" w:type="dxa"/>
          </w:tcPr>
          <w:p w14:paraId="076E4C8A" w14:textId="1B544F19" w:rsidR="0024251B" w:rsidRDefault="00D870DD" w:rsidP="0024251B">
            <w:r>
              <w:t>Loading a fridge</w:t>
            </w:r>
            <w:r w:rsidR="007B145B">
              <w:t xml:space="preserve"> - </w:t>
            </w:r>
          </w:p>
          <w:p w14:paraId="219D1551" w14:textId="77777777" w:rsidR="00D870DD" w:rsidRDefault="00D870DD" w:rsidP="0024251B">
            <w:r>
              <w:t>Cleaning a fridge</w:t>
            </w:r>
          </w:p>
          <w:p w14:paraId="7B8069CC" w14:textId="77777777" w:rsidR="00D870DD" w:rsidRDefault="00D870DD" w:rsidP="0024251B">
            <w:r>
              <w:t>Loading a freezer</w:t>
            </w:r>
          </w:p>
          <w:p w14:paraId="19E2D3E7" w14:textId="25794D2B" w:rsidR="00D870DD" w:rsidRPr="00EF419B" w:rsidRDefault="00D870DD" w:rsidP="0024251B">
            <w:r>
              <w:t xml:space="preserve">Defrosting a freezer </w:t>
            </w:r>
          </w:p>
        </w:tc>
        <w:tc>
          <w:tcPr>
            <w:tcW w:w="4781" w:type="dxa"/>
          </w:tcPr>
          <w:p w14:paraId="2DE807E8" w14:textId="03A04AE6" w:rsidR="00EC797E" w:rsidRPr="00EF419B" w:rsidRDefault="00D870DD" w:rsidP="001D0619">
            <w:r>
              <w:t xml:space="preserve">Independence, kitchen safety, life skills. </w:t>
            </w:r>
            <w:r w:rsidR="00026565">
              <w:t>Staying safe</w:t>
            </w:r>
          </w:p>
        </w:tc>
      </w:tr>
      <w:tr w:rsidR="00BD7225" w14:paraId="02D4E18A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1AA3C48B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17B7D78C" w14:textId="77777777" w:rsidR="006B5C80" w:rsidRPr="00EF419B" w:rsidRDefault="006B5C80" w:rsidP="006B5C80"/>
        </w:tc>
      </w:tr>
      <w:tr w:rsidR="00C069CB" w14:paraId="387C207D" w14:textId="77777777" w:rsidTr="008C79DA">
        <w:tc>
          <w:tcPr>
            <w:tcW w:w="1663" w:type="dxa"/>
          </w:tcPr>
          <w:p w14:paraId="3BDD3024" w14:textId="77777777" w:rsidR="00C069CB" w:rsidRPr="00EF419B" w:rsidRDefault="00C069CB" w:rsidP="001D0619">
            <w:r w:rsidRPr="00EF419B">
              <w:t>Spring 1</w:t>
            </w:r>
          </w:p>
        </w:tc>
        <w:tc>
          <w:tcPr>
            <w:tcW w:w="4119" w:type="dxa"/>
          </w:tcPr>
          <w:p w14:paraId="7CB993B1" w14:textId="434AA9C0" w:rsidR="006B5C80" w:rsidRDefault="00D05CE8" w:rsidP="00287604">
            <w:r>
              <w:t xml:space="preserve">Healthy eating </w:t>
            </w:r>
          </w:p>
          <w:p w14:paraId="74502BF3" w14:textId="77777777" w:rsidR="005D1030" w:rsidRDefault="005D1030" w:rsidP="00287604"/>
          <w:p w14:paraId="68998FC6" w14:textId="77777777" w:rsidR="005D1030" w:rsidRDefault="005D1030" w:rsidP="00287604"/>
          <w:p w14:paraId="0620E8D7" w14:textId="42B3037C" w:rsidR="005D1030" w:rsidRPr="00EF419B" w:rsidRDefault="005D1030" w:rsidP="00287604"/>
        </w:tc>
        <w:tc>
          <w:tcPr>
            <w:tcW w:w="4825" w:type="dxa"/>
          </w:tcPr>
          <w:p w14:paraId="379131C9" w14:textId="5B535373" w:rsidR="00E16495" w:rsidRPr="00EF419B" w:rsidRDefault="00502735" w:rsidP="0024251B">
            <w:r>
              <w:t xml:space="preserve">Eatwell guide - </w:t>
            </w:r>
          </w:p>
        </w:tc>
        <w:tc>
          <w:tcPr>
            <w:tcW w:w="4781" w:type="dxa"/>
          </w:tcPr>
          <w:p w14:paraId="582FAFE7" w14:textId="373A2D36" w:rsidR="00EC797E" w:rsidRPr="00EF419B" w:rsidRDefault="00502735" w:rsidP="001D0619">
            <w:r>
              <w:t xml:space="preserve">Understanding the impact of a balanced diet on physical health </w:t>
            </w:r>
          </w:p>
        </w:tc>
      </w:tr>
      <w:tr w:rsidR="00BD7225" w14:paraId="0B59DC32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0CF720A6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FAC2D7C" w14:textId="77777777" w:rsidR="00BD7225" w:rsidRPr="00EF419B" w:rsidRDefault="00BD7225" w:rsidP="00287604">
            <w:pPr>
              <w:jc w:val="center"/>
            </w:pPr>
          </w:p>
        </w:tc>
      </w:tr>
      <w:tr w:rsidR="00C069CB" w14:paraId="2D905EFD" w14:textId="77777777" w:rsidTr="008C79DA">
        <w:tc>
          <w:tcPr>
            <w:tcW w:w="1663" w:type="dxa"/>
          </w:tcPr>
          <w:p w14:paraId="11611E3E" w14:textId="77777777" w:rsidR="00C069CB" w:rsidRPr="00EF419B" w:rsidRDefault="00C069CB" w:rsidP="001D0619">
            <w:r w:rsidRPr="00EF419B">
              <w:t>Spring 2</w:t>
            </w:r>
          </w:p>
        </w:tc>
        <w:tc>
          <w:tcPr>
            <w:tcW w:w="4119" w:type="dxa"/>
          </w:tcPr>
          <w:p w14:paraId="0868F3BE" w14:textId="7493D73E" w:rsidR="00AC378A" w:rsidRDefault="00D05CE8" w:rsidP="00287604">
            <w:r>
              <w:t xml:space="preserve">Where food comes from </w:t>
            </w:r>
          </w:p>
          <w:p w14:paraId="6FA44BC8" w14:textId="77777777" w:rsidR="00876B76" w:rsidRDefault="00876B76" w:rsidP="00287604"/>
          <w:p w14:paraId="7DE2DCAB" w14:textId="39AE6CFB" w:rsidR="00AC378A" w:rsidRDefault="00AC378A" w:rsidP="00287604"/>
          <w:p w14:paraId="7397A6CE" w14:textId="77777777" w:rsidR="00D05CE8" w:rsidRDefault="00D05CE8" w:rsidP="00287604"/>
          <w:p w14:paraId="7F113889" w14:textId="662D9610" w:rsidR="005D1030" w:rsidRPr="00EF419B" w:rsidRDefault="005D1030" w:rsidP="00287604"/>
        </w:tc>
        <w:tc>
          <w:tcPr>
            <w:tcW w:w="4825" w:type="dxa"/>
          </w:tcPr>
          <w:p w14:paraId="52B2ED15" w14:textId="10927947" w:rsidR="00C069CB" w:rsidRPr="00EF419B" w:rsidRDefault="00502735" w:rsidP="0024251B">
            <w:r>
              <w:t xml:space="preserve">Investigation of the natural world, understanding the impact of consumer choice </w:t>
            </w:r>
          </w:p>
        </w:tc>
        <w:tc>
          <w:tcPr>
            <w:tcW w:w="4781" w:type="dxa"/>
          </w:tcPr>
          <w:p w14:paraId="353E2EA6" w14:textId="56F1EB18" w:rsidR="00EC797E" w:rsidRPr="00EF419B" w:rsidRDefault="00502735" w:rsidP="001D0619">
            <w:r>
              <w:t>Empathy, responsibility teamwork, leadership</w:t>
            </w:r>
          </w:p>
        </w:tc>
      </w:tr>
      <w:tr w:rsidR="00BD7225" w14:paraId="48D795E4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1698CABB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EA631F6" w14:textId="77777777" w:rsidR="00BD7225" w:rsidRPr="00EF419B" w:rsidRDefault="00BD7225" w:rsidP="0085519B">
            <w:pPr>
              <w:jc w:val="center"/>
            </w:pPr>
          </w:p>
        </w:tc>
      </w:tr>
      <w:tr w:rsidR="00C069CB" w14:paraId="3DE2FE7C" w14:textId="77777777" w:rsidTr="008C79DA">
        <w:tc>
          <w:tcPr>
            <w:tcW w:w="1663" w:type="dxa"/>
          </w:tcPr>
          <w:p w14:paraId="119E187C" w14:textId="77777777" w:rsidR="00C069CB" w:rsidRPr="00EF419B" w:rsidRDefault="00C069CB" w:rsidP="001D0619">
            <w:r w:rsidRPr="00EF419B">
              <w:t>Summer 1</w:t>
            </w:r>
          </w:p>
        </w:tc>
        <w:tc>
          <w:tcPr>
            <w:tcW w:w="4119" w:type="dxa"/>
          </w:tcPr>
          <w:p w14:paraId="0FC01E7C" w14:textId="18E5884F" w:rsidR="00D05CE8" w:rsidRDefault="00502735" w:rsidP="00287604">
            <w:r>
              <w:t xml:space="preserve">Design a Food Advert </w:t>
            </w:r>
          </w:p>
          <w:p w14:paraId="27E7AB3C" w14:textId="77777777" w:rsidR="006B5C80" w:rsidRPr="00EF419B" w:rsidRDefault="006B5C80" w:rsidP="00287604"/>
        </w:tc>
        <w:tc>
          <w:tcPr>
            <w:tcW w:w="4825" w:type="dxa"/>
          </w:tcPr>
          <w:p w14:paraId="7DA0D2AB" w14:textId="000DE832" w:rsidR="0024251B" w:rsidRPr="00EF419B" w:rsidRDefault="00502735" w:rsidP="0024251B">
            <w:r>
              <w:t xml:space="preserve">Understanding the way in which advertising can be misleading. Research skills </w:t>
            </w:r>
          </w:p>
        </w:tc>
        <w:tc>
          <w:tcPr>
            <w:tcW w:w="4781" w:type="dxa"/>
          </w:tcPr>
          <w:p w14:paraId="720D1BA2" w14:textId="77777777" w:rsidR="00EC797E" w:rsidRDefault="00502735" w:rsidP="001D0619">
            <w:r>
              <w:t xml:space="preserve">Critical thinking, imagination and creativity </w:t>
            </w:r>
          </w:p>
          <w:p w14:paraId="5D93B1E2" w14:textId="77777777" w:rsidR="00D82832" w:rsidRDefault="00D82832" w:rsidP="001D0619"/>
          <w:p w14:paraId="7FEFF570" w14:textId="77777777" w:rsidR="00D82832" w:rsidRDefault="00D82832" w:rsidP="001D0619"/>
          <w:p w14:paraId="1DBEDAF7" w14:textId="061C1F78" w:rsidR="00D82832" w:rsidRPr="00EF419B" w:rsidRDefault="00D82832" w:rsidP="001D0619"/>
        </w:tc>
      </w:tr>
      <w:tr w:rsidR="00BD7225" w14:paraId="2D252B39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4849C332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50D2416F" w14:textId="77777777" w:rsidR="006B5C80" w:rsidRPr="00EF419B" w:rsidRDefault="006B5C80" w:rsidP="006B5C80"/>
        </w:tc>
      </w:tr>
      <w:tr w:rsidR="00C069CB" w14:paraId="64A95D1D" w14:textId="77777777" w:rsidTr="008C79DA">
        <w:tc>
          <w:tcPr>
            <w:tcW w:w="1663" w:type="dxa"/>
            <w:tcBorders>
              <w:bottom w:val="single" w:sz="4" w:space="0" w:color="auto"/>
            </w:tcBorders>
          </w:tcPr>
          <w:p w14:paraId="05F7F2C4" w14:textId="77777777" w:rsidR="00C069CB" w:rsidRPr="00EF419B" w:rsidRDefault="00C069CB" w:rsidP="001D0619">
            <w:r w:rsidRPr="00EF419B">
              <w:t>Summer 2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14:paraId="50687FEA" w14:textId="4B168EC1" w:rsidR="006B5C80" w:rsidRDefault="00D05CE8" w:rsidP="00287604">
            <w:r>
              <w:t>Shopping lists and budgeting</w:t>
            </w:r>
            <w:r w:rsidR="00D82832">
              <w:t xml:space="preserve"> – meals from leftover and store cupboard meal preparation </w:t>
            </w:r>
          </w:p>
          <w:p w14:paraId="54001557" w14:textId="77777777" w:rsidR="006B5C80" w:rsidRPr="00EF419B" w:rsidRDefault="006B5C80" w:rsidP="00287604"/>
        </w:tc>
        <w:tc>
          <w:tcPr>
            <w:tcW w:w="4825" w:type="dxa"/>
            <w:tcBorders>
              <w:bottom w:val="single" w:sz="4" w:space="0" w:color="auto"/>
            </w:tcBorders>
          </w:tcPr>
          <w:p w14:paraId="223F8293" w14:textId="0FF2F38B" w:rsidR="00C069CB" w:rsidRPr="00EF419B" w:rsidRDefault="00D05CE8" w:rsidP="0024251B">
            <w:r>
              <w:t xml:space="preserve">Financial awareness, </w:t>
            </w:r>
            <w:r w:rsidR="00502735">
              <w:t>organisation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7980FE51" w14:textId="3A369049" w:rsidR="00EC797E" w:rsidRPr="00EF419B" w:rsidRDefault="00D82832" w:rsidP="001D0619">
            <w:proofErr w:type="spellStart"/>
            <w:r>
              <w:t>Lifes</w:t>
            </w:r>
            <w:proofErr w:type="spellEnd"/>
            <w:r>
              <w:t xml:space="preserve"> </w:t>
            </w:r>
            <w:proofErr w:type="spellStart"/>
            <w:r>
              <w:t>killls</w:t>
            </w:r>
            <w:proofErr w:type="spellEnd"/>
            <w:r>
              <w:t xml:space="preserve">, problem solving </w:t>
            </w:r>
          </w:p>
        </w:tc>
      </w:tr>
      <w:tr w:rsidR="00BD7225" w14:paraId="1CECC1E3" w14:textId="77777777" w:rsidTr="008C79DA">
        <w:tc>
          <w:tcPr>
            <w:tcW w:w="16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660CC2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04458A" w14:textId="77777777" w:rsidR="00BD7225" w:rsidRPr="00EF419B" w:rsidRDefault="00BD7225" w:rsidP="0085519B">
            <w:pPr>
              <w:jc w:val="center"/>
            </w:pPr>
          </w:p>
        </w:tc>
      </w:tr>
      <w:tr w:rsidR="00B66C59" w14:paraId="07B5F9F7" w14:textId="77777777" w:rsidTr="008C79DA">
        <w:tc>
          <w:tcPr>
            <w:tcW w:w="1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6D398" w14:textId="77777777" w:rsidR="00B66C59" w:rsidRDefault="00B66C59" w:rsidP="001D0619"/>
        </w:tc>
        <w:tc>
          <w:tcPr>
            <w:tcW w:w="4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0358C" w14:textId="77777777" w:rsidR="00B66C59" w:rsidRPr="006B5C80" w:rsidRDefault="00B66C59" w:rsidP="006B5C80"/>
        </w:tc>
        <w:tc>
          <w:tcPr>
            <w:tcW w:w="48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33910" w14:textId="77777777" w:rsidR="007C3A52" w:rsidRPr="00DC3E0D" w:rsidRDefault="007C3A52" w:rsidP="001D0619">
            <w:pPr>
              <w:rPr>
                <w:sz w:val="20"/>
              </w:rPr>
            </w:pPr>
          </w:p>
        </w:tc>
        <w:tc>
          <w:tcPr>
            <w:tcW w:w="47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108A9" w14:textId="77777777" w:rsidR="00B66C59" w:rsidRDefault="00B66C59" w:rsidP="001D0619"/>
        </w:tc>
      </w:tr>
      <w:tr w:rsidR="00C069CB" w14:paraId="091DF4C9" w14:textId="77777777" w:rsidTr="00B66C59">
        <w:tc>
          <w:tcPr>
            <w:tcW w:w="15388" w:type="dxa"/>
            <w:gridSpan w:val="4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6B431F8A" w14:textId="77777777" w:rsidR="00C069CB" w:rsidRPr="00DC3E0D" w:rsidRDefault="00C069CB" w:rsidP="001D0619">
            <w:pPr>
              <w:jc w:val="center"/>
              <w:rPr>
                <w:b/>
                <w:sz w:val="28"/>
              </w:rPr>
            </w:pPr>
            <w:r w:rsidRPr="00DC3E0D">
              <w:rPr>
                <w:b/>
                <w:sz w:val="28"/>
              </w:rPr>
              <w:t xml:space="preserve">Building Block 4 </w:t>
            </w:r>
            <w:r w:rsidRPr="00DC3E0D">
              <w:rPr>
                <w:rFonts w:cstheme="minorHAnsi"/>
                <w:b/>
                <w:sz w:val="28"/>
              </w:rPr>
              <w:t>≈</w:t>
            </w:r>
            <w:r w:rsidRPr="00DC3E0D">
              <w:rPr>
                <w:b/>
                <w:sz w:val="28"/>
              </w:rPr>
              <w:t xml:space="preserve"> KS3 (Y8)</w:t>
            </w:r>
          </w:p>
        </w:tc>
      </w:tr>
      <w:tr w:rsidR="00C069CB" w:rsidRPr="00C03F67" w14:paraId="32C466B0" w14:textId="77777777" w:rsidTr="008C79DA">
        <w:tc>
          <w:tcPr>
            <w:tcW w:w="1663" w:type="dxa"/>
          </w:tcPr>
          <w:p w14:paraId="5D447C0A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4119" w:type="dxa"/>
          </w:tcPr>
          <w:p w14:paraId="27576E3E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825" w:type="dxa"/>
          </w:tcPr>
          <w:p w14:paraId="602CF57F" w14:textId="77777777" w:rsidR="00C069CB" w:rsidRPr="00DC3E0D" w:rsidRDefault="00C069CB" w:rsidP="001D0619">
            <w:pPr>
              <w:jc w:val="center"/>
              <w:rPr>
                <w:b/>
                <w:sz w:val="20"/>
              </w:rPr>
            </w:pPr>
            <w:r w:rsidRPr="00DC3E0D">
              <w:rPr>
                <w:b/>
                <w:sz w:val="24"/>
              </w:rPr>
              <w:t>Skills</w:t>
            </w:r>
          </w:p>
        </w:tc>
        <w:tc>
          <w:tcPr>
            <w:tcW w:w="4781" w:type="dxa"/>
          </w:tcPr>
          <w:p w14:paraId="37D2F316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C069CB" w14:paraId="6AB532D4" w14:textId="77777777" w:rsidTr="008C79DA">
        <w:tc>
          <w:tcPr>
            <w:tcW w:w="1663" w:type="dxa"/>
          </w:tcPr>
          <w:p w14:paraId="33A443A8" w14:textId="77777777" w:rsidR="00C069CB" w:rsidRPr="00EF419B" w:rsidRDefault="00C069CB" w:rsidP="001D0619">
            <w:r w:rsidRPr="00EF419B">
              <w:t>Autumn 1</w:t>
            </w:r>
          </w:p>
        </w:tc>
        <w:tc>
          <w:tcPr>
            <w:tcW w:w="4119" w:type="dxa"/>
          </w:tcPr>
          <w:p w14:paraId="0EBBCD05" w14:textId="77777777" w:rsidR="00C069CB" w:rsidRDefault="00D82832" w:rsidP="00287604">
            <w:r>
              <w:t>Hygiene, health and safety</w:t>
            </w:r>
          </w:p>
          <w:p w14:paraId="1A5819B8" w14:textId="77777777" w:rsidR="00D82832" w:rsidRDefault="00D82832" w:rsidP="00287604"/>
          <w:p w14:paraId="3FC45614" w14:textId="0B1A4447" w:rsidR="00D82832" w:rsidRPr="00EF419B" w:rsidRDefault="0026727B" w:rsidP="00287604">
            <w:hyperlink r:id="rId12" w:history="1">
              <w:r w:rsidR="002B20C9" w:rsidRPr="0003374E">
                <w:rPr>
                  <w:rStyle w:val="Hyperlink"/>
                </w:rPr>
                <w:t>https://www.foodafactoflife.org.uk/11-14-years/</w:t>
              </w:r>
            </w:hyperlink>
            <w:r w:rsidR="002B20C9">
              <w:t xml:space="preserve"> </w:t>
            </w:r>
          </w:p>
        </w:tc>
        <w:tc>
          <w:tcPr>
            <w:tcW w:w="4825" w:type="dxa"/>
          </w:tcPr>
          <w:p w14:paraId="7815DF55" w14:textId="44F02DD2" w:rsidR="00E51360" w:rsidRDefault="002B20C9" w:rsidP="0024251B">
            <w:r>
              <w:t>Workplace</w:t>
            </w:r>
            <w:r w:rsidR="00D82832">
              <w:t xml:space="preserve"> readiness</w:t>
            </w:r>
            <w:r>
              <w:t xml:space="preserve">. </w:t>
            </w:r>
          </w:p>
          <w:p w14:paraId="7A25B3DD" w14:textId="4D1A9C38" w:rsidR="00E51360" w:rsidRDefault="002B20C9" w:rsidP="0024251B">
            <w:r>
              <w:t>Use of hob, oven, small, electrical equipment</w:t>
            </w:r>
          </w:p>
          <w:p w14:paraId="13722C62" w14:textId="22666DD7" w:rsidR="00E51360" w:rsidRPr="00EF419B" w:rsidRDefault="002B20C9" w:rsidP="0024251B">
            <w:r>
              <w:t xml:space="preserve">Knife competence. Following 11-14 competences – food a fact of life </w:t>
            </w:r>
            <w:r w:rsidR="00196941">
              <w:t xml:space="preserve">and recipe ideas (go to link) </w:t>
            </w:r>
          </w:p>
        </w:tc>
        <w:tc>
          <w:tcPr>
            <w:tcW w:w="4781" w:type="dxa"/>
          </w:tcPr>
          <w:p w14:paraId="6DD97F4B" w14:textId="77777777" w:rsidR="00EC797E" w:rsidRDefault="00D82832" w:rsidP="001D0619">
            <w:r>
              <w:t xml:space="preserve">Preparation for adulthood and the wider world of work </w:t>
            </w:r>
          </w:p>
          <w:p w14:paraId="1E1D7243" w14:textId="4BFCF718" w:rsidR="00196941" w:rsidRPr="00EF419B" w:rsidRDefault="00196941" w:rsidP="001D0619">
            <w:r>
              <w:t xml:space="preserve">Self-awareness, teamwork, communication </w:t>
            </w:r>
          </w:p>
        </w:tc>
      </w:tr>
      <w:tr w:rsidR="00BD7225" w14:paraId="74E7587C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446BDB96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8D3EAE5" w14:textId="77777777" w:rsidR="00BD7225" w:rsidRPr="00EF419B" w:rsidRDefault="00BD7225" w:rsidP="00D410C8">
            <w:pPr>
              <w:jc w:val="center"/>
            </w:pPr>
          </w:p>
        </w:tc>
      </w:tr>
      <w:tr w:rsidR="00C069CB" w14:paraId="19D1E647" w14:textId="77777777" w:rsidTr="008C79DA">
        <w:tc>
          <w:tcPr>
            <w:tcW w:w="1663" w:type="dxa"/>
          </w:tcPr>
          <w:p w14:paraId="6A3A92A4" w14:textId="77777777" w:rsidR="00C069CB" w:rsidRPr="00EF419B" w:rsidRDefault="00C069CB" w:rsidP="001D0619">
            <w:r w:rsidRPr="00EF419B">
              <w:t>Autumn 2</w:t>
            </w:r>
          </w:p>
        </w:tc>
        <w:tc>
          <w:tcPr>
            <w:tcW w:w="4119" w:type="dxa"/>
          </w:tcPr>
          <w:p w14:paraId="641898AF" w14:textId="416A68AE" w:rsidR="00C069CB" w:rsidRDefault="002B20C9" w:rsidP="00287604">
            <w:r>
              <w:t xml:space="preserve">Healthy eating </w:t>
            </w:r>
          </w:p>
          <w:p w14:paraId="1EA65C20" w14:textId="77777777" w:rsidR="00E51360" w:rsidRDefault="00E51360" w:rsidP="00287604"/>
          <w:p w14:paraId="6F28F656" w14:textId="77777777" w:rsidR="00E51360" w:rsidRDefault="00E51360" w:rsidP="00287604"/>
          <w:p w14:paraId="117F42B9" w14:textId="77777777" w:rsidR="00E51360" w:rsidRPr="00EF419B" w:rsidRDefault="00E51360" w:rsidP="00287604"/>
        </w:tc>
        <w:tc>
          <w:tcPr>
            <w:tcW w:w="4825" w:type="dxa"/>
          </w:tcPr>
          <w:p w14:paraId="5A2F61E3" w14:textId="47E3B02A" w:rsidR="0024251B" w:rsidRPr="00EF419B" w:rsidRDefault="00196941" w:rsidP="0024251B">
            <w:r>
              <w:t xml:space="preserve">Impact of food on health – long and short term </w:t>
            </w:r>
          </w:p>
        </w:tc>
        <w:tc>
          <w:tcPr>
            <w:tcW w:w="4781" w:type="dxa"/>
          </w:tcPr>
          <w:p w14:paraId="66CB2185" w14:textId="2BBC9A48" w:rsidR="00EC797E" w:rsidRPr="00EF419B" w:rsidRDefault="00196941" w:rsidP="001D0619">
            <w:r>
              <w:t xml:space="preserve">Self-awareness, staying safe, problem solving </w:t>
            </w:r>
          </w:p>
        </w:tc>
      </w:tr>
      <w:tr w:rsidR="00BD7225" w14:paraId="4B07CF01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247BE80B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4081B4F4" w14:textId="77777777" w:rsidR="00BD7225" w:rsidRPr="00EF419B" w:rsidRDefault="00BD7225" w:rsidP="00D410C8">
            <w:pPr>
              <w:jc w:val="center"/>
            </w:pPr>
          </w:p>
        </w:tc>
      </w:tr>
      <w:tr w:rsidR="00C069CB" w14:paraId="1665D804" w14:textId="77777777" w:rsidTr="008C79DA">
        <w:tc>
          <w:tcPr>
            <w:tcW w:w="1663" w:type="dxa"/>
          </w:tcPr>
          <w:p w14:paraId="059D3574" w14:textId="77777777" w:rsidR="00C069CB" w:rsidRPr="00EF419B" w:rsidRDefault="00C069CB" w:rsidP="001D0619">
            <w:r w:rsidRPr="00EF419B">
              <w:t>Spring 1</w:t>
            </w:r>
          </w:p>
        </w:tc>
        <w:tc>
          <w:tcPr>
            <w:tcW w:w="4119" w:type="dxa"/>
          </w:tcPr>
          <w:p w14:paraId="6709DBE6" w14:textId="77777777" w:rsidR="00E51360" w:rsidRDefault="0026727B" w:rsidP="002A0664">
            <w:hyperlink r:id="rId13" w:history="1">
              <w:r w:rsidR="002A0664" w:rsidRPr="0003374E">
                <w:rPr>
                  <w:rStyle w:val="Hyperlink"/>
                </w:rPr>
                <w:t>https://www.foodafactoflife.org.uk/11-14-years/food-commodities/</w:t>
              </w:r>
            </w:hyperlink>
            <w:r w:rsidR="002A0664">
              <w:t xml:space="preserve"> </w:t>
            </w:r>
          </w:p>
          <w:p w14:paraId="1CA1252B" w14:textId="039E32A7" w:rsidR="002A0664" w:rsidRPr="00EF419B" w:rsidRDefault="002A0664" w:rsidP="002A0664"/>
        </w:tc>
        <w:tc>
          <w:tcPr>
            <w:tcW w:w="4825" w:type="dxa"/>
          </w:tcPr>
          <w:p w14:paraId="6D1BAD19" w14:textId="26E45E4B" w:rsidR="00C361A3" w:rsidRPr="00EF419B" w:rsidRDefault="002A0664" w:rsidP="0024251B">
            <w:r>
              <w:t xml:space="preserve">Follow the link on each </w:t>
            </w:r>
            <w:proofErr w:type="gramStart"/>
            <w:r>
              <w:t>cereals</w:t>
            </w:r>
            <w:proofErr w:type="gramEnd"/>
            <w:r>
              <w:t xml:space="preserve">, dairy, eggs, fish, shellfish, fruit and vegetables, meat, potatoes, poultry, rice and sugar </w:t>
            </w:r>
          </w:p>
        </w:tc>
        <w:tc>
          <w:tcPr>
            <w:tcW w:w="4781" w:type="dxa"/>
          </w:tcPr>
          <w:p w14:paraId="59CC870D" w14:textId="2A6E13AF" w:rsidR="00EC797E" w:rsidRPr="00EF419B" w:rsidRDefault="00196941" w:rsidP="001D0619">
            <w:r>
              <w:t xml:space="preserve">Understanding of the wider </w:t>
            </w:r>
            <w:r w:rsidR="00C361A3">
              <w:t>world.</w:t>
            </w:r>
            <w:r>
              <w:t xml:space="preserve"> Empathy, responsibility </w:t>
            </w:r>
          </w:p>
        </w:tc>
      </w:tr>
      <w:tr w:rsidR="00BD7225" w14:paraId="560CD2A1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5C1CC035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56069847" w14:textId="77777777" w:rsidR="00BD7225" w:rsidRPr="00EF419B" w:rsidRDefault="00BD7225" w:rsidP="00D410C8">
            <w:pPr>
              <w:jc w:val="center"/>
            </w:pPr>
          </w:p>
        </w:tc>
      </w:tr>
      <w:tr w:rsidR="00C069CB" w14:paraId="5D0B1324" w14:textId="77777777" w:rsidTr="008C79DA">
        <w:tc>
          <w:tcPr>
            <w:tcW w:w="1663" w:type="dxa"/>
          </w:tcPr>
          <w:p w14:paraId="44F94779" w14:textId="77777777" w:rsidR="00C069CB" w:rsidRPr="00EF419B" w:rsidRDefault="00C069CB" w:rsidP="001D0619">
            <w:r w:rsidRPr="00EF419B">
              <w:t>Spring 2</w:t>
            </w:r>
          </w:p>
        </w:tc>
        <w:tc>
          <w:tcPr>
            <w:tcW w:w="4119" w:type="dxa"/>
          </w:tcPr>
          <w:p w14:paraId="382E59C2" w14:textId="1EA8AF54" w:rsidR="00E51360" w:rsidRDefault="00196941" w:rsidP="00287604">
            <w:r>
              <w:t xml:space="preserve">Sustainable diets </w:t>
            </w:r>
          </w:p>
          <w:p w14:paraId="0D8B59C0" w14:textId="3FA74692" w:rsidR="00196941" w:rsidRDefault="0026727B" w:rsidP="00287604">
            <w:hyperlink r:id="rId14" w:history="1">
              <w:r w:rsidR="00C361A3" w:rsidRPr="0003374E">
                <w:rPr>
                  <w:rStyle w:val="Hyperlink"/>
                </w:rPr>
                <w:t>https://www.foodafactoflife.org.uk/11-14-years/healthy-sustainable-diets/</w:t>
              </w:r>
            </w:hyperlink>
            <w:r w:rsidR="00C361A3">
              <w:t xml:space="preserve"> </w:t>
            </w:r>
          </w:p>
          <w:p w14:paraId="653638C6" w14:textId="77777777" w:rsidR="00E51360" w:rsidRPr="00EF419B" w:rsidRDefault="00E51360" w:rsidP="00287604"/>
        </w:tc>
        <w:tc>
          <w:tcPr>
            <w:tcW w:w="4825" w:type="dxa"/>
          </w:tcPr>
          <w:p w14:paraId="7C012322" w14:textId="77777777" w:rsidR="0024251B" w:rsidRDefault="00C361A3" w:rsidP="0024251B">
            <w:r>
              <w:t xml:space="preserve">Food and recipes that meet the 8 guidelines to a balanced diet, sustainably caught fish, </w:t>
            </w:r>
          </w:p>
          <w:p w14:paraId="6C2CE0D7" w14:textId="1489C02D" w:rsidR="002A0664" w:rsidRPr="00EF419B" w:rsidRDefault="002A0664" w:rsidP="0024251B">
            <w:r>
              <w:t xml:space="preserve">LINK TO COMPOSTING AT ELEMENTS </w:t>
            </w:r>
          </w:p>
        </w:tc>
        <w:tc>
          <w:tcPr>
            <w:tcW w:w="4781" w:type="dxa"/>
          </w:tcPr>
          <w:p w14:paraId="10BA7AF0" w14:textId="105C1CEB" w:rsidR="00EC797E" w:rsidRPr="00EF419B" w:rsidRDefault="002A0664" w:rsidP="001D0619">
            <w:r>
              <w:t>Investigation, research, working within the school sustainability ethos</w:t>
            </w:r>
          </w:p>
        </w:tc>
      </w:tr>
      <w:tr w:rsidR="00BD7225" w14:paraId="5254F7C0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0CEA30A3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0F58878D" w14:textId="77777777" w:rsidR="00BD7225" w:rsidRPr="00EF419B" w:rsidRDefault="00BD7225" w:rsidP="00D410C8">
            <w:pPr>
              <w:jc w:val="center"/>
            </w:pPr>
          </w:p>
        </w:tc>
      </w:tr>
      <w:tr w:rsidR="00C069CB" w14:paraId="50E1A11A" w14:textId="77777777" w:rsidTr="008C79DA">
        <w:tc>
          <w:tcPr>
            <w:tcW w:w="1663" w:type="dxa"/>
          </w:tcPr>
          <w:p w14:paraId="20B15E30" w14:textId="77777777" w:rsidR="00C069CB" w:rsidRPr="00EF419B" w:rsidRDefault="00C069CB" w:rsidP="001D0619">
            <w:r w:rsidRPr="00EF419B">
              <w:t>Summer 1</w:t>
            </w:r>
          </w:p>
        </w:tc>
        <w:tc>
          <w:tcPr>
            <w:tcW w:w="4119" w:type="dxa"/>
          </w:tcPr>
          <w:p w14:paraId="27D30330" w14:textId="34137F57" w:rsidR="00E51360" w:rsidRDefault="00C361A3" w:rsidP="006B5C80">
            <w:r>
              <w:t xml:space="preserve">Nutritional analysis </w:t>
            </w:r>
          </w:p>
          <w:p w14:paraId="556EF315" w14:textId="69AD7707" w:rsidR="002A0664" w:rsidRDefault="0026727B" w:rsidP="006B5C80">
            <w:hyperlink r:id="rId15" w:history="1">
              <w:r w:rsidR="002A0664" w:rsidRPr="0003374E">
                <w:rPr>
                  <w:rStyle w:val="Hyperlink"/>
                </w:rPr>
                <w:t>https://www.foodafactoflife.org.uk/11-14-years/nutritional-analysis/</w:t>
              </w:r>
            </w:hyperlink>
            <w:r w:rsidR="002A0664">
              <w:t xml:space="preserve"> </w:t>
            </w:r>
          </w:p>
          <w:p w14:paraId="311A66B0" w14:textId="79CDDD3D" w:rsidR="00E51360" w:rsidRPr="00EF419B" w:rsidRDefault="00E91075" w:rsidP="006B5C80">
            <w:r>
              <w:t xml:space="preserve">follow link, choose the appropriate investigation </w:t>
            </w:r>
          </w:p>
        </w:tc>
        <w:tc>
          <w:tcPr>
            <w:tcW w:w="4825" w:type="dxa"/>
          </w:tcPr>
          <w:p w14:paraId="5CE2424E" w14:textId="1EA8D9F6" w:rsidR="001E70F3" w:rsidRPr="00EF419B" w:rsidRDefault="002A0664" w:rsidP="001E70F3">
            <w:r>
              <w:t xml:space="preserve">Investigating food labels and their meaning </w:t>
            </w:r>
          </w:p>
        </w:tc>
        <w:tc>
          <w:tcPr>
            <w:tcW w:w="4781" w:type="dxa"/>
          </w:tcPr>
          <w:p w14:paraId="6F169867" w14:textId="15BD152E" w:rsidR="00EC797E" w:rsidRPr="00EF419B" w:rsidRDefault="002A0664" w:rsidP="001D0619">
            <w:r>
              <w:t>Problem solving, consumer choice</w:t>
            </w:r>
            <w:r w:rsidR="00E91075">
              <w:t xml:space="preserve">, understanding misleading advertisements, being a critical consumer, PFA </w:t>
            </w:r>
          </w:p>
        </w:tc>
      </w:tr>
      <w:tr w:rsidR="00BD7225" w14:paraId="32A77837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7AEE3BAE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20748F3A" w14:textId="77777777" w:rsidR="00E51360" w:rsidRPr="00EF419B" w:rsidRDefault="00E51360" w:rsidP="00E51360"/>
        </w:tc>
      </w:tr>
      <w:tr w:rsidR="00C069CB" w14:paraId="39973E1C" w14:textId="77777777" w:rsidTr="008C79DA">
        <w:tc>
          <w:tcPr>
            <w:tcW w:w="1663" w:type="dxa"/>
            <w:tcBorders>
              <w:bottom w:val="single" w:sz="4" w:space="0" w:color="auto"/>
            </w:tcBorders>
          </w:tcPr>
          <w:p w14:paraId="5DBBAF25" w14:textId="77777777" w:rsidR="00C069CB" w:rsidRPr="00EF419B" w:rsidRDefault="00C069CB" w:rsidP="001D0619">
            <w:r w:rsidRPr="00EF419B">
              <w:t>Summer 2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14:paraId="6633E9BD" w14:textId="310BC70B" w:rsidR="00E51360" w:rsidRDefault="00E91075" w:rsidP="006B5C80">
            <w:r>
              <w:t>Planning and shopping lists</w:t>
            </w:r>
          </w:p>
          <w:p w14:paraId="192FA812" w14:textId="77777777" w:rsidR="002A0664" w:rsidRDefault="002A0664" w:rsidP="006B5C80"/>
          <w:p w14:paraId="709AE8E0" w14:textId="77777777" w:rsidR="00E51360" w:rsidRDefault="00E51360" w:rsidP="006B5C80"/>
          <w:p w14:paraId="01E4C4D4" w14:textId="77777777" w:rsidR="00E51360" w:rsidRPr="00EF419B" w:rsidRDefault="00E51360" w:rsidP="006B5C80"/>
        </w:tc>
        <w:tc>
          <w:tcPr>
            <w:tcW w:w="4825" w:type="dxa"/>
            <w:tcBorders>
              <w:bottom w:val="single" w:sz="4" w:space="0" w:color="auto"/>
            </w:tcBorders>
          </w:tcPr>
          <w:p w14:paraId="405F9869" w14:textId="6E6E2E26" w:rsidR="001E70F3" w:rsidRPr="00EF419B" w:rsidRDefault="00E91075" w:rsidP="001E70F3">
            <w:r>
              <w:t xml:space="preserve">Financial planning and </w:t>
            </w:r>
            <w:proofErr w:type="gramStart"/>
            <w:r>
              <w:t>budgeting ,</w:t>
            </w:r>
            <w:proofErr w:type="gramEnd"/>
            <w:r>
              <w:t xml:space="preserve"> maths across the curriculum, awareness of food waste and cost of food choice 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2E66D21C" w14:textId="57AE8773" w:rsidR="00EC797E" w:rsidRPr="00EF419B" w:rsidRDefault="006F45E3" w:rsidP="001D0619">
            <w:r>
              <w:t>Problem solving, consumer choice, understanding misleading advertisements, being a critical consumer, PFA</w:t>
            </w:r>
          </w:p>
        </w:tc>
      </w:tr>
      <w:tr w:rsidR="00BD7225" w14:paraId="1DB55121" w14:textId="77777777" w:rsidTr="008C79DA">
        <w:tc>
          <w:tcPr>
            <w:tcW w:w="16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368C03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A6591C" w14:textId="77777777" w:rsidR="00BD7225" w:rsidRPr="00EF419B" w:rsidRDefault="00BD7225" w:rsidP="00402641">
            <w:pPr>
              <w:jc w:val="center"/>
            </w:pPr>
          </w:p>
        </w:tc>
      </w:tr>
      <w:tr w:rsidR="00B66C59" w14:paraId="4FDF90B1" w14:textId="77777777" w:rsidTr="008C79DA">
        <w:tc>
          <w:tcPr>
            <w:tcW w:w="1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61D2E" w14:textId="77777777" w:rsidR="00B66C59" w:rsidRPr="00EF419B" w:rsidRDefault="00B66C59" w:rsidP="001D0619"/>
        </w:tc>
        <w:tc>
          <w:tcPr>
            <w:tcW w:w="4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A3E69" w14:textId="77777777" w:rsidR="00B66C59" w:rsidRPr="00EF419B" w:rsidRDefault="00B66C59" w:rsidP="001D0619">
            <w:pPr>
              <w:rPr>
                <w:color w:val="1F4E79" w:themeColor="accent1" w:themeShade="80"/>
              </w:rPr>
            </w:pPr>
          </w:p>
        </w:tc>
        <w:tc>
          <w:tcPr>
            <w:tcW w:w="48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90DAB" w14:textId="77777777" w:rsidR="007C3A52" w:rsidRPr="00EF419B" w:rsidRDefault="007C3A52" w:rsidP="001D0619"/>
        </w:tc>
        <w:tc>
          <w:tcPr>
            <w:tcW w:w="47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E5CEB" w14:textId="77777777" w:rsidR="00B66C59" w:rsidRPr="00EF419B" w:rsidRDefault="00B66C59" w:rsidP="001D0619"/>
        </w:tc>
      </w:tr>
      <w:tr w:rsidR="00C069CB" w14:paraId="048C45D9" w14:textId="77777777" w:rsidTr="00B66C59">
        <w:tc>
          <w:tcPr>
            <w:tcW w:w="15388" w:type="dxa"/>
            <w:gridSpan w:val="4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4EBEB0AA" w14:textId="77777777" w:rsidR="00C069CB" w:rsidRPr="00DC3E0D" w:rsidRDefault="00C069CB" w:rsidP="001D0619">
            <w:pPr>
              <w:jc w:val="center"/>
              <w:rPr>
                <w:b/>
                <w:sz w:val="28"/>
              </w:rPr>
            </w:pPr>
            <w:r w:rsidRPr="00DC3E0D">
              <w:rPr>
                <w:b/>
                <w:sz w:val="28"/>
              </w:rPr>
              <w:t xml:space="preserve">Building Block 5 </w:t>
            </w:r>
            <w:r w:rsidRPr="00DC3E0D">
              <w:rPr>
                <w:rFonts w:cstheme="minorHAnsi"/>
                <w:b/>
                <w:sz w:val="28"/>
              </w:rPr>
              <w:t>≈</w:t>
            </w:r>
            <w:r w:rsidRPr="00DC3E0D">
              <w:rPr>
                <w:b/>
                <w:sz w:val="28"/>
              </w:rPr>
              <w:t xml:space="preserve"> KS3-4 bridging year (Y9)</w:t>
            </w:r>
          </w:p>
        </w:tc>
      </w:tr>
      <w:tr w:rsidR="00C069CB" w:rsidRPr="00C03F67" w14:paraId="5BD4BCD7" w14:textId="77777777" w:rsidTr="008C79DA">
        <w:tc>
          <w:tcPr>
            <w:tcW w:w="1663" w:type="dxa"/>
          </w:tcPr>
          <w:p w14:paraId="14605261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4119" w:type="dxa"/>
          </w:tcPr>
          <w:p w14:paraId="4E44FDB9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825" w:type="dxa"/>
          </w:tcPr>
          <w:p w14:paraId="47C67BAC" w14:textId="77777777" w:rsidR="00C069CB" w:rsidRPr="00DC3E0D" w:rsidRDefault="00C069CB" w:rsidP="001D0619">
            <w:pPr>
              <w:jc w:val="center"/>
              <w:rPr>
                <w:b/>
                <w:sz w:val="20"/>
              </w:rPr>
            </w:pPr>
            <w:r w:rsidRPr="00DC3E0D">
              <w:rPr>
                <w:b/>
                <w:sz w:val="24"/>
              </w:rPr>
              <w:t>Skills</w:t>
            </w:r>
          </w:p>
        </w:tc>
        <w:tc>
          <w:tcPr>
            <w:tcW w:w="4781" w:type="dxa"/>
          </w:tcPr>
          <w:p w14:paraId="24834AAE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C069CB" w14:paraId="2BF09278" w14:textId="77777777" w:rsidTr="008C79DA">
        <w:tc>
          <w:tcPr>
            <w:tcW w:w="1663" w:type="dxa"/>
          </w:tcPr>
          <w:p w14:paraId="0B5D76D3" w14:textId="77777777" w:rsidR="00C069CB" w:rsidRPr="00EF419B" w:rsidRDefault="00C069CB" w:rsidP="001D0619">
            <w:r w:rsidRPr="00EF419B">
              <w:t>Autumn 1</w:t>
            </w:r>
          </w:p>
        </w:tc>
        <w:tc>
          <w:tcPr>
            <w:tcW w:w="4119" w:type="dxa"/>
          </w:tcPr>
          <w:p w14:paraId="1BA433A7" w14:textId="77777777" w:rsidR="00C069CB" w:rsidRDefault="00C069CB" w:rsidP="006B5C80"/>
          <w:p w14:paraId="055E4D96" w14:textId="6115AEE4" w:rsidR="00E51360" w:rsidRDefault="004F7C1A" w:rsidP="006B5C80">
            <w:r>
              <w:t xml:space="preserve">Hygiene health and safety </w:t>
            </w:r>
          </w:p>
          <w:p w14:paraId="0DD324A6" w14:textId="77777777" w:rsidR="00E51360" w:rsidRDefault="00E51360" w:rsidP="006B5C80"/>
          <w:p w14:paraId="7831ADC6" w14:textId="77777777" w:rsidR="00E51360" w:rsidRPr="00EF419B" w:rsidRDefault="00E51360" w:rsidP="006B5C80"/>
        </w:tc>
        <w:tc>
          <w:tcPr>
            <w:tcW w:w="4825" w:type="dxa"/>
          </w:tcPr>
          <w:p w14:paraId="24E46AFC" w14:textId="71EF20F6" w:rsidR="00796C3E" w:rsidRPr="00EF419B" w:rsidRDefault="00567FAA" w:rsidP="00796C3E">
            <w:pPr>
              <w:rPr>
                <w:color w:val="4472C4" w:themeColor="accent5"/>
              </w:rPr>
            </w:pPr>
            <w:r w:rsidRPr="00567FAA">
              <w:t xml:space="preserve">Working safely, in an adult </w:t>
            </w:r>
            <w:proofErr w:type="gramStart"/>
            <w:r w:rsidRPr="00567FAA">
              <w:t xml:space="preserve">environment </w:t>
            </w:r>
            <w:r>
              <w:t>,</w:t>
            </w:r>
            <w:proofErr w:type="gramEnd"/>
            <w:r>
              <w:t xml:space="preserve"> basic cooking skills, hob, oven knife </w:t>
            </w:r>
          </w:p>
        </w:tc>
        <w:tc>
          <w:tcPr>
            <w:tcW w:w="4781" w:type="dxa"/>
          </w:tcPr>
          <w:p w14:paraId="69E9084E" w14:textId="50BD61A1" w:rsidR="00EC797E" w:rsidRPr="00EF419B" w:rsidRDefault="00567FAA" w:rsidP="001D0619">
            <w:r>
              <w:t>Workplace ready, staying safe, PFA</w:t>
            </w:r>
          </w:p>
        </w:tc>
      </w:tr>
      <w:tr w:rsidR="00BD7225" w14:paraId="4FA4A5DF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472FE248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1308B216" w14:textId="77777777" w:rsidR="00BD7225" w:rsidRPr="00EF419B" w:rsidRDefault="00BD7225" w:rsidP="001F2247">
            <w:pPr>
              <w:jc w:val="center"/>
            </w:pPr>
          </w:p>
        </w:tc>
      </w:tr>
      <w:tr w:rsidR="00C069CB" w14:paraId="1D49C582" w14:textId="77777777" w:rsidTr="008C79DA">
        <w:tc>
          <w:tcPr>
            <w:tcW w:w="1663" w:type="dxa"/>
          </w:tcPr>
          <w:p w14:paraId="7A7C3878" w14:textId="77777777" w:rsidR="00C069CB" w:rsidRPr="00EF419B" w:rsidRDefault="00C069CB" w:rsidP="001D0619">
            <w:r w:rsidRPr="00EF419B">
              <w:t>Autumn 2</w:t>
            </w:r>
          </w:p>
        </w:tc>
        <w:tc>
          <w:tcPr>
            <w:tcW w:w="4119" w:type="dxa"/>
          </w:tcPr>
          <w:p w14:paraId="62B007A3" w14:textId="79ED5EDA" w:rsidR="00E51360" w:rsidRDefault="0026727B" w:rsidP="006B5C80">
            <w:hyperlink r:id="rId16" w:history="1">
              <w:r w:rsidR="00567FAA" w:rsidRPr="0003374E">
                <w:rPr>
                  <w:rStyle w:val="Hyperlink"/>
                </w:rPr>
                <w:t>https://www.foodafactoflife.org.uk/11-14-years/nutritional-analysis/</w:t>
              </w:r>
            </w:hyperlink>
            <w:r w:rsidR="00567FAA">
              <w:t xml:space="preserve"> </w:t>
            </w:r>
            <w:r w:rsidR="00567FAA" w:rsidRPr="00567FAA">
              <w:t xml:space="preserve"> </w:t>
            </w:r>
            <w:r w:rsidR="00567FAA">
              <w:t xml:space="preserve"> </w:t>
            </w:r>
          </w:p>
          <w:p w14:paraId="682071F2" w14:textId="77777777" w:rsidR="00567FAA" w:rsidRDefault="00567FAA" w:rsidP="006B5C80"/>
          <w:p w14:paraId="07EAD77C" w14:textId="6504039C" w:rsidR="00567FAA" w:rsidRPr="00EF419B" w:rsidRDefault="00567FAA" w:rsidP="006B5C80">
            <w:r>
              <w:t xml:space="preserve">Allergens </w:t>
            </w:r>
          </w:p>
        </w:tc>
        <w:tc>
          <w:tcPr>
            <w:tcW w:w="4825" w:type="dxa"/>
          </w:tcPr>
          <w:p w14:paraId="57595DC1" w14:textId="42CD6E7C" w:rsidR="006B11D0" w:rsidRPr="00EF419B" w:rsidRDefault="00567FAA" w:rsidP="006B11D0">
            <w:r>
              <w:t xml:space="preserve">Staying safe </w:t>
            </w:r>
          </w:p>
        </w:tc>
        <w:tc>
          <w:tcPr>
            <w:tcW w:w="4781" w:type="dxa"/>
          </w:tcPr>
          <w:p w14:paraId="1A6E8750" w14:textId="46D3A781" w:rsidR="00EC797E" w:rsidRPr="00EF419B" w:rsidRDefault="00567FAA" w:rsidP="001D0619">
            <w:r>
              <w:t xml:space="preserve">Personal safety, caring for others, preparing food for others, Workplace readiness, PFA </w:t>
            </w:r>
          </w:p>
        </w:tc>
      </w:tr>
      <w:tr w:rsidR="00BD7225" w14:paraId="44856043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322ABD9B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2CB8B1AF" w14:textId="77777777" w:rsidR="00E51360" w:rsidRPr="00EF419B" w:rsidRDefault="00E51360" w:rsidP="00E51360"/>
        </w:tc>
      </w:tr>
      <w:tr w:rsidR="00C069CB" w14:paraId="39660B7E" w14:textId="77777777" w:rsidTr="008C79DA">
        <w:tc>
          <w:tcPr>
            <w:tcW w:w="1663" w:type="dxa"/>
          </w:tcPr>
          <w:p w14:paraId="4BCAD470" w14:textId="77777777" w:rsidR="00C069CB" w:rsidRPr="00EF419B" w:rsidRDefault="00C069CB" w:rsidP="001D0619">
            <w:r w:rsidRPr="00EF419B">
              <w:t>Spring 1</w:t>
            </w:r>
          </w:p>
        </w:tc>
        <w:tc>
          <w:tcPr>
            <w:tcW w:w="4119" w:type="dxa"/>
          </w:tcPr>
          <w:p w14:paraId="48E04D44" w14:textId="50F31731" w:rsidR="00E51360" w:rsidRDefault="00567FAA" w:rsidP="00592340">
            <w:r>
              <w:t xml:space="preserve">Modifying a recipe – follow link above for resources </w:t>
            </w:r>
          </w:p>
          <w:p w14:paraId="6000FC7F" w14:textId="77777777" w:rsidR="00E51360" w:rsidRDefault="00E51360" w:rsidP="00592340"/>
          <w:p w14:paraId="20E38954" w14:textId="77777777" w:rsidR="00E51360" w:rsidRPr="00EF419B" w:rsidRDefault="00E51360" w:rsidP="00592340"/>
        </w:tc>
        <w:tc>
          <w:tcPr>
            <w:tcW w:w="4825" w:type="dxa"/>
          </w:tcPr>
          <w:p w14:paraId="5418124A" w14:textId="616CD94C" w:rsidR="00C069CB" w:rsidRPr="00EF419B" w:rsidRDefault="00E70563" w:rsidP="006B11D0">
            <w:r>
              <w:t xml:space="preserve">Understanding the differing and similar characteristics of ingredients, how </w:t>
            </w:r>
          </w:p>
        </w:tc>
        <w:tc>
          <w:tcPr>
            <w:tcW w:w="4781" w:type="dxa"/>
          </w:tcPr>
          <w:p w14:paraId="3A827241" w14:textId="77777777" w:rsidR="00EC797E" w:rsidRPr="00EF419B" w:rsidRDefault="00EC797E" w:rsidP="001D0619"/>
        </w:tc>
      </w:tr>
      <w:tr w:rsidR="00BD7225" w14:paraId="02DBDE0A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1AD3BF7C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4865C24D" w14:textId="77777777" w:rsidR="00BD7225" w:rsidRPr="00EF419B" w:rsidRDefault="00BD7225" w:rsidP="001F2247">
            <w:pPr>
              <w:jc w:val="center"/>
            </w:pPr>
          </w:p>
        </w:tc>
      </w:tr>
      <w:tr w:rsidR="00C069CB" w14:paraId="2681B20F" w14:textId="77777777" w:rsidTr="008C79DA">
        <w:tc>
          <w:tcPr>
            <w:tcW w:w="1663" w:type="dxa"/>
          </w:tcPr>
          <w:p w14:paraId="47E1E5D9" w14:textId="77777777" w:rsidR="00C069CB" w:rsidRPr="00EF419B" w:rsidRDefault="00C069CB" w:rsidP="001D0619">
            <w:r w:rsidRPr="00EF419B">
              <w:t>Spring 2</w:t>
            </w:r>
          </w:p>
        </w:tc>
        <w:tc>
          <w:tcPr>
            <w:tcW w:w="4119" w:type="dxa"/>
          </w:tcPr>
          <w:p w14:paraId="403B82DC" w14:textId="346BCB0C" w:rsidR="00C069CB" w:rsidRDefault="00567FAA" w:rsidP="006B5C80">
            <w:r>
              <w:t xml:space="preserve">Food waste challenge </w:t>
            </w:r>
          </w:p>
          <w:p w14:paraId="24D0D3B9" w14:textId="5282DFE3" w:rsidR="00E51360" w:rsidRPr="00EF419B" w:rsidRDefault="0026727B" w:rsidP="006B5C80">
            <w:hyperlink r:id="rId17" w:history="1">
              <w:r w:rsidR="00567FAA" w:rsidRPr="0003374E">
                <w:rPr>
                  <w:rStyle w:val="Hyperlink"/>
                </w:rPr>
                <w:t>https://www.foodafactoflife.org.uk/11-14-years/healthy-sustainable-diets/waste-less-food/</w:t>
              </w:r>
            </w:hyperlink>
            <w:r w:rsidR="00567FAA">
              <w:t xml:space="preserve"> </w:t>
            </w:r>
          </w:p>
        </w:tc>
        <w:tc>
          <w:tcPr>
            <w:tcW w:w="4825" w:type="dxa"/>
          </w:tcPr>
          <w:p w14:paraId="7A572044" w14:textId="1A9F285B" w:rsidR="006B11D0" w:rsidRPr="00EF419B" w:rsidRDefault="00E70563" w:rsidP="006B11D0">
            <w:r>
              <w:t xml:space="preserve">Using left over food, recipes from the cupboard, modification of recipes without spending money on unnecessary ingredients </w:t>
            </w:r>
          </w:p>
        </w:tc>
        <w:tc>
          <w:tcPr>
            <w:tcW w:w="4781" w:type="dxa"/>
          </w:tcPr>
          <w:p w14:paraId="7B7DDC84" w14:textId="7DAE5AC0" w:rsidR="00EC797E" w:rsidRPr="00EF419B" w:rsidRDefault="00E70563" w:rsidP="001D0619">
            <w:r>
              <w:t xml:space="preserve">Initiative, problem solving, financial wellbeing, financial responsibility </w:t>
            </w:r>
          </w:p>
        </w:tc>
      </w:tr>
      <w:tr w:rsidR="00BD7225" w14:paraId="5A5AA498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5898B7E6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5D3D336" w14:textId="77777777" w:rsidR="00BD7225" w:rsidRPr="00EF419B" w:rsidRDefault="00BD7225" w:rsidP="001F2247">
            <w:pPr>
              <w:jc w:val="center"/>
            </w:pPr>
          </w:p>
        </w:tc>
      </w:tr>
      <w:tr w:rsidR="00C069CB" w14:paraId="19CE4D8D" w14:textId="77777777" w:rsidTr="008C79DA">
        <w:tc>
          <w:tcPr>
            <w:tcW w:w="1663" w:type="dxa"/>
          </w:tcPr>
          <w:p w14:paraId="62693D4C" w14:textId="77777777" w:rsidR="00C069CB" w:rsidRPr="00EF419B" w:rsidRDefault="00C069CB" w:rsidP="001D0619">
            <w:r w:rsidRPr="00EF419B">
              <w:t>Summer 1</w:t>
            </w:r>
          </w:p>
        </w:tc>
        <w:tc>
          <w:tcPr>
            <w:tcW w:w="4119" w:type="dxa"/>
          </w:tcPr>
          <w:p w14:paraId="0A0DC8A1" w14:textId="3E0565DD" w:rsidR="00E51360" w:rsidRDefault="00E70563" w:rsidP="006B5C80">
            <w:r>
              <w:t xml:space="preserve">Diversify proteins, understanding alternatives to meat and fish </w:t>
            </w:r>
          </w:p>
          <w:p w14:paraId="37111368" w14:textId="2FF7DA6A" w:rsidR="00E51360" w:rsidRPr="00EF419B" w:rsidRDefault="0026727B" w:rsidP="006B5C80">
            <w:hyperlink r:id="rId18" w:history="1">
              <w:r w:rsidR="00E70563" w:rsidRPr="0003374E">
                <w:rPr>
                  <w:rStyle w:val="Hyperlink"/>
                </w:rPr>
                <w:t>https://www.foodafactoflife.org.uk/11-14-years/healthy-sustainable-diets/diversify-protein-sources/</w:t>
              </w:r>
            </w:hyperlink>
            <w:r w:rsidR="00E70563">
              <w:t xml:space="preserve"> </w:t>
            </w:r>
          </w:p>
        </w:tc>
        <w:tc>
          <w:tcPr>
            <w:tcW w:w="4825" w:type="dxa"/>
          </w:tcPr>
          <w:p w14:paraId="0991CA50" w14:textId="77777777" w:rsidR="006B11D0" w:rsidRDefault="00E70563" w:rsidP="006B11D0">
            <w:r>
              <w:t xml:space="preserve">Understanding of the wider world and special </w:t>
            </w:r>
            <w:proofErr w:type="gramStart"/>
            <w:r>
              <w:t>diets  such</w:t>
            </w:r>
            <w:proofErr w:type="gramEnd"/>
            <w:r>
              <w:t xml:space="preserve"> as vegetarianism</w:t>
            </w:r>
          </w:p>
          <w:p w14:paraId="2522417E" w14:textId="2F615E38" w:rsidR="006F45E3" w:rsidRPr="00EF419B" w:rsidRDefault="006F45E3" w:rsidP="006B11D0">
            <w:r>
              <w:t xml:space="preserve">How </w:t>
            </w:r>
            <w:proofErr w:type="gramStart"/>
            <w:r>
              <w:t>food  choice</w:t>
            </w:r>
            <w:proofErr w:type="gramEnd"/>
            <w:r>
              <w:t xml:space="preserve"> may be due to illness, health and religious beliefs as well as ethical values </w:t>
            </w:r>
          </w:p>
        </w:tc>
        <w:tc>
          <w:tcPr>
            <w:tcW w:w="4781" w:type="dxa"/>
          </w:tcPr>
          <w:p w14:paraId="2E3747E8" w14:textId="54BB0EAD" w:rsidR="00EC797E" w:rsidRPr="00EF419B" w:rsidRDefault="006F45E3" w:rsidP="001D0619">
            <w:proofErr w:type="gramStart"/>
            <w:r>
              <w:t>Diversity ,</w:t>
            </w:r>
            <w:proofErr w:type="gramEnd"/>
            <w:r>
              <w:t xml:space="preserve"> critical thinking, problem solving </w:t>
            </w:r>
          </w:p>
        </w:tc>
      </w:tr>
      <w:tr w:rsidR="00BD7225" w14:paraId="742F3696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1A81CB87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0069C174" w14:textId="77777777" w:rsidR="00BD7225" w:rsidRPr="00EF419B" w:rsidRDefault="00BD7225" w:rsidP="001F2247">
            <w:pPr>
              <w:jc w:val="center"/>
            </w:pPr>
          </w:p>
        </w:tc>
      </w:tr>
      <w:tr w:rsidR="00C069CB" w14:paraId="633D5AE3" w14:textId="77777777" w:rsidTr="008C79DA">
        <w:tc>
          <w:tcPr>
            <w:tcW w:w="1663" w:type="dxa"/>
            <w:tcBorders>
              <w:bottom w:val="single" w:sz="4" w:space="0" w:color="auto"/>
            </w:tcBorders>
          </w:tcPr>
          <w:p w14:paraId="524E0237" w14:textId="77777777" w:rsidR="00C069CB" w:rsidRPr="00EF419B" w:rsidRDefault="00C069CB" w:rsidP="001D0619">
            <w:r w:rsidRPr="00EF419B">
              <w:t>Summer 2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14:paraId="15B7EB99" w14:textId="1265630D" w:rsidR="00C069CB" w:rsidRDefault="0026727B" w:rsidP="006B5C80">
            <w:hyperlink r:id="rId19" w:history="1">
              <w:r w:rsidR="006F45E3" w:rsidRPr="0003374E">
                <w:rPr>
                  <w:rStyle w:val="Hyperlink"/>
                </w:rPr>
                <w:t>https://www.foodafactoflife.org.uk/search-results?q=religioous+diets</w:t>
              </w:r>
            </w:hyperlink>
            <w:r w:rsidR="006F45E3" w:rsidRPr="006F45E3">
              <w:t>+</w:t>
            </w:r>
            <w:r w:rsidR="006F45E3">
              <w:t xml:space="preserve"> </w:t>
            </w:r>
          </w:p>
          <w:p w14:paraId="6D5C9F24" w14:textId="77777777" w:rsidR="00E51360" w:rsidRDefault="00E51360" w:rsidP="006B5C80"/>
          <w:p w14:paraId="15522A75" w14:textId="77777777" w:rsidR="00E51360" w:rsidRPr="00EF419B" w:rsidRDefault="00E51360" w:rsidP="006B5C80"/>
        </w:tc>
        <w:tc>
          <w:tcPr>
            <w:tcW w:w="4825" w:type="dxa"/>
            <w:tcBorders>
              <w:bottom w:val="single" w:sz="4" w:space="0" w:color="auto"/>
            </w:tcBorders>
          </w:tcPr>
          <w:p w14:paraId="0C338015" w14:textId="57D2820A" w:rsidR="00C069CB" w:rsidRPr="00EF419B" w:rsidRDefault="006F45E3" w:rsidP="006B11D0">
            <w:r>
              <w:t xml:space="preserve">Understanding Religious diets 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2EC5543C" w14:textId="5A2A0ADE" w:rsidR="00EC797E" w:rsidRPr="00EF419B" w:rsidRDefault="006F45E3" w:rsidP="001D0619">
            <w:r>
              <w:t>Understanding of the wider world, empathy, PFA</w:t>
            </w:r>
          </w:p>
        </w:tc>
      </w:tr>
      <w:tr w:rsidR="00BD7225" w14:paraId="40553BC2" w14:textId="77777777" w:rsidTr="008C79DA">
        <w:tc>
          <w:tcPr>
            <w:tcW w:w="16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D48F2E" w14:textId="77777777" w:rsidR="00BD7225" w:rsidRPr="00EF419B" w:rsidRDefault="00BD7225" w:rsidP="001D0619">
            <w:r>
              <w:lastRenderedPageBreak/>
              <w:t>Assessment</w:t>
            </w:r>
          </w:p>
        </w:tc>
        <w:tc>
          <w:tcPr>
            <w:tcW w:w="1372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85B3F2" w14:textId="77777777" w:rsidR="00BD7225" w:rsidRPr="00EF419B" w:rsidRDefault="00BD7225" w:rsidP="001F2247">
            <w:pPr>
              <w:jc w:val="center"/>
            </w:pPr>
          </w:p>
        </w:tc>
      </w:tr>
      <w:tr w:rsidR="00B66C59" w14:paraId="41FCF3F5" w14:textId="77777777" w:rsidTr="008C79DA">
        <w:tc>
          <w:tcPr>
            <w:tcW w:w="16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24A16" w14:textId="77777777" w:rsidR="00B66C59" w:rsidRDefault="00B66C59" w:rsidP="001D0619"/>
        </w:tc>
        <w:tc>
          <w:tcPr>
            <w:tcW w:w="4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0E1D8" w14:textId="77777777" w:rsidR="007C3A52" w:rsidRPr="00972E2D" w:rsidRDefault="007C3A52" w:rsidP="001D0619">
            <w:pPr>
              <w:rPr>
                <w:color w:val="1F4E79" w:themeColor="accent1" w:themeShade="8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24E99E" w14:textId="77777777" w:rsidR="007C3A52" w:rsidRPr="00DC3E0D" w:rsidRDefault="007C3A52" w:rsidP="001D0619">
            <w:pPr>
              <w:rPr>
                <w:sz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33D8B" w14:textId="77777777" w:rsidR="00B66C59" w:rsidRDefault="00B66C59" w:rsidP="001D0619"/>
        </w:tc>
      </w:tr>
      <w:tr w:rsidR="00C069CB" w14:paraId="3492FF81" w14:textId="77777777" w:rsidTr="00B66C59">
        <w:tc>
          <w:tcPr>
            <w:tcW w:w="15388" w:type="dxa"/>
            <w:gridSpan w:val="4"/>
            <w:tcBorders>
              <w:top w:val="single" w:sz="4" w:space="0" w:color="FFFFFF" w:themeColor="background1"/>
            </w:tcBorders>
            <w:shd w:val="clear" w:color="auto" w:fill="F4B083" w:themeFill="accent2" w:themeFillTint="99"/>
          </w:tcPr>
          <w:p w14:paraId="2027DE97" w14:textId="77777777" w:rsidR="00C069CB" w:rsidRPr="00DC3E0D" w:rsidRDefault="00C069CB" w:rsidP="001D0619">
            <w:pPr>
              <w:jc w:val="center"/>
              <w:rPr>
                <w:b/>
                <w:sz w:val="28"/>
              </w:rPr>
            </w:pPr>
            <w:r w:rsidRPr="00DC3E0D">
              <w:rPr>
                <w:b/>
                <w:sz w:val="28"/>
              </w:rPr>
              <w:t xml:space="preserve">Building Block 6a </w:t>
            </w:r>
            <w:r w:rsidRPr="00DC3E0D">
              <w:rPr>
                <w:rFonts w:cstheme="minorHAnsi"/>
                <w:b/>
                <w:sz w:val="28"/>
              </w:rPr>
              <w:t>≈</w:t>
            </w:r>
            <w:r w:rsidRPr="00DC3E0D">
              <w:rPr>
                <w:b/>
                <w:sz w:val="28"/>
              </w:rPr>
              <w:t xml:space="preserve"> KS4 (Y10)</w:t>
            </w:r>
          </w:p>
        </w:tc>
      </w:tr>
      <w:tr w:rsidR="00C069CB" w:rsidRPr="00C03F67" w14:paraId="379A2A3E" w14:textId="77777777" w:rsidTr="008C79DA">
        <w:tc>
          <w:tcPr>
            <w:tcW w:w="1663" w:type="dxa"/>
          </w:tcPr>
          <w:p w14:paraId="0660B7A2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4119" w:type="dxa"/>
          </w:tcPr>
          <w:p w14:paraId="47716511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825" w:type="dxa"/>
          </w:tcPr>
          <w:p w14:paraId="643F2540" w14:textId="77777777" w:rsidR="00C069CB" w:rsidRPr="00DC3E0D" w:rsidRDefault="00C069CB" w:rsidP="001D0619">
            <w:pPr>
              <w:jc w:val="center"/>
              <w:rPr>
                <w:b/>
                <w:sz w:val="20"/>
              </w:rPr>
            </w:pPr>
            <w:r w:rsidRPr="00DC3E0D">
              <w:rPr>
                <w:b/>
                <w:sz w:val="24"/>
              </w:rPr>
              <w:t>Skills</w:t>
            </w:r>
          </w:p>
        </w:tc>
        <w:tc>
          <w:tcPr>
            <w:tcW w:w="4781" w:type="dxa"/>
          </w:tcPr>
          <w:p w14:paraId="6584ED8D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C069CB" w14:paraId="7BD896A4" w14:textId="77777777" w:rsidTr="008C79DA">
        <w:tc>
          <w:tcPr>
            <w:tcW w:w="1663" w:type="dxa"/>
          </w:tcPr>
          <w:p w14:paraId="30535535" w14:textId="77777777" w:rsidR="00C069CB" w:rsidRPr="00DC3E0D" w:rsidRDefault="00C069CB" w:rsidP="001D0619">
            <w:pPr>
              <w:rPr>
                <w:sz w:val="20"/>
                <w:szCs w:val="20"/>
              </w:rPr>
            </w:pPr>
            <w:r w:rsidRPr="00DC3E0D">
              <w:rPr>
                <w:sz w:val="20"/>
                <w:szCs w:val="20"/>
              </w:rPr>
              <w:t>Autumn 1</w:t>
            </w:r>
          </w:p>
        </w:tc>
        <w:tc>
          <w:tcPr>
            <w:tcW w:w="4119" w:type="dxa"/>
          </w:tcPr>
          <w:p w14:paraId="07F88D14" w14:textId="77777777" w:rsidR="00C069CB" w:rsidRDefault="00C069CB" w:rsidP="006B5C80">
            <w:pPr>
              <w:rPr>
                <w:szCs w:val="20"/>
              </w:rPr>
            </w:pPr>
          </w:p>
          <w:p w14:paraId="6548DBEE" w14:textId="7E4B8E2F" w:rsidR="00B04CE7" w:rsidRDefault="00142DA9" w:rsidP="006B5C80">
            <w:pPr>
              <w:rPr>
                <w:szCs w:val="20"/>
              </w:rPr>
            </w:pPr>
            <w:r>
              <w:rPr>
                <w:szCs w:val="20"/>
              </w:rPr>
              <w:t xml:space="preserve">Hygiene </w:t>
            </w:r>
            <w:r w:rsidR="00367FFE">
              <w:rPr>
                <w:szCs w:val="20"/>
              </w:rPr>
              <w:t xml:space="preserve">– Safe working practices </w:t>
            </w:r>
          </w:p>
          <w:p w14:paraId="372A24FC" w14:textId="60E9D5D2" w:rsidR="00B04CE7" w:rsidRDefault="00367FFE" w:rsidP="006B5C80">
            <w:pPr>
              <w:rPr>
                <w:szCs w:val="20"/>
              </w:rPr>
            </w:pPr>
            <w:r>
              <w:rPr>
                <w:szCs w:val="20"/>
              </w:rPr>
              <w:t xml:space="preserve">Knife Skills </w:t>
            </w:r>
          </w:p>
          <w:p w14:paraId="66D9A41F" w14:textId="77777777" w:rsidR="00B04CE7" w:rsidRPr="00EF419B" w:rsidRDefault="00B04CE7" w:rsidP="006B5C80">
            <w:pPr>
              <w:rPr>
                <w:szCs w:val="20"/>
              </w:rPr>
            </w:pPr>
          </w:p>
        </w:tc>
        <w:tc>
          <w:tcPr>
            <w:tcW w:w="4825" w:type="dxa"/>
          </w:tcPr>
          <w:p w14:paraId="1504BBD3" w14:textId="05BCD573" w:rsidR="00367FFE" w:rsidRDefault="00142DA9" w:rsidP="00FC4154">
            <w:pPr>
              <w:rPr>
                <w:szCs w:val="20"/>
              </w:rPr>
            </w:pPr>
            <w:r>
              <w:rPr>
                <w:szCs w:val="20"/>
              </w:rPr>
              <w:t xml:space="preserve">Food safety, clockwise cleaning </w:t>
            </w:r>
          </w:p>
          <w:p w14:paraId="0B5CCA1F" w14:textId="77777777" w:rsidR="00367FFE" w:rsidRDefault="00367FFE" w:rsidP="00FC4154">
            <w:pPr>
              <w:rPr>
                <w:szCs w:val="20"/>
              </w:rPr>
            </w:pPr>
            <w:r>
              <w:rPr>
                <w:szCs w:val="20"/>
              </w:rPr>
              <w:t xml:space="preserve">Recipes which include, veg prep </w:t>
            </w:r>
            <w:proofErr w:type="gramStart"/>
            <w:r>
              <w:rPr>
                <w:szCs w:val="20"/>
              </w:rPr>
              <w:t>i.e</w:t>
            </w:r>
            <w:r w:rsidR="00864222"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salad and soups</w:t>
            </w:r>
            <w:r w:rsidR="00864222">
              <w:rPr>
                <w:szCs w:val="20"/>
              </w:rPr>
              <w:t>, boiled eggs, omelettes, toasted sandwiches</w:t>
            </w:r>
          </w:p>
          <w:p w14:paraId="467A2B87" w14:textId="08233B4F" w:rsidR="00F271A1" w:rsidRPr="00EF419B" w:rsidRDefault="00F271A1" w:rsidP="00FC4154">
            <w:pPr>
              <w:rPr>
                <w:szCs w:val="20"/>
              </w:rPr>
            </w:pPr>
            <w:r>
              <w:rPr>
                <w:szCs w:val="20"/>
              </w:rPr>
              <w:t xml:space="preserve">Chopping, slicing, grating and weighing </w:t>
            </w:r>
          </w:p>
        </w:tc>
        <w:tc>
          <w:tcPr>
            <w:tcW w:w="4781" w:type="dxa"/>
          </w:tcPr>
          <w:p w14:paraId="57E4B3F5" w14:textId="6351B847" w:rsidR="007A657F" w:rsidRPr="00EF419B" w:rsidRDefault="00367FFE" w:rsidP="001D0619">
            <w:pPr>
              <w:rPr>
                <w:szCs w:val="20"/>
              </w:rPr>
            </w:pPr>
            <w:r>
              <w:rPr>
                <w:szCs w:val="20"/>
              </w:rPr>
              <w:t xml:space="preserve">PFA, Life skills, staying safe </w:t>
            </w:r>
          </w:p>
        </w:tc>
      </w:tr>
      <w:tr w:rsidR="00BD7225" w14:paraId="0A51AF52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3F180D36" w14:textId="77777777" w:rsidR="00BD7225" w:rsidRPr="00DC3E0D" w:rsidRDefault="00BD7225" w:rsidP="001D0619">
            <w:pPr>
              <w:rPr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18BF9F5F" w14:textId="77777777" w:rsidR="00BD7225" w:rsidRPr="00EF419B" w:rsidRDefault="00BD7225" w:rsidP="00BD7225">
            <w:pPr>
              <w:jc w:val="center"/>
              <w:rPr>
                <w:szCs w:val="20"/>
              </w:rPr>
            </w:pPr>
          </w:p>
        </w:tc>
      </w:tr>
      <w:tr w:rsidR="00C069CB" w14:paraId="0D9ED173" w14:textId="77777777" w:rsidTr="008C79DA">
        <w:tc>
          <w:tcPr>
            <w:tcW w:w="1663" w:type="dxa"/>
          </w:tcPr>
          <w:p w14:paraId="7ABF8BEA" w14:textId="77777777" w:rsidR="00C069CB" w:rsidRPr="00DC3E0D" w:rsidRDefault="00C069CB" w:rsidP="001D0619">
            <w:pPr>
              <w:rPr>
                <w:sz w:val="20"/>
                <w:szCs w:val="20"/>
              </w:rPr>
            </w:pPr>
            <w:r w:rsidRPr="00DC3E0D">
              <w:rPr>
                <w:sz w:val="20"/>
                <w:szCs w:val="20"/>
              </w:rPr>
              <w:t>Autumn 2</w:t>
            </w:r>
          </w:p>
        </w:tc>
        <w:tc>
          <w:tcPr>
            <w:tcW w:w="4119" w:type="dxa"/>
          </w:tcPr>
          <w:p w14:paraId="216799E1" w14:textId="69E1EF26" w:rsidR="00C069CB" w:rsidRDefault="00367FFE" w:rsidP="006B5C80">
            <w:pPr>
              <w:rPr>
                <w:szCs w:val="20"/>
              </w:rPr>
            </w:pPr>
            <w:r>
              <w:rPr>
                <w:szCs w:val="20"/>
              </w:rPr>
              <w:t xml:space="preserve">Small electrical equipment </w:t>
            </w:r>
          </w:p>
          <w:p w14:paraId="1E87089C" w14:textId="77777777" w:rsidR="00B04CE7" w:rsidRDefault="00B04CE7" w:rsidP="006B5C80">
            <w:pPr>
              <w:rPr>
                <w:szCs w:val="20"/>
              </w:rPr>
            </w:pPr>
          </w:p>
          <w:p w14:paraId="3D62012B" w14:textId="448C6DFB" w:rsidR="00B04CE7" w:rsidRDefault="000524CE" w:rsidP="006B5C80">
            <w:pPr>
              <w:rPr>
                <w:szCs w:val="20"/>
              </w:rPr>
            </w:pPr>
            <w:r>
              <w:rPr>
                <w:szCs w:val="20"/>
              </w:rPr>
              <w:t xml:space="preserve">Cakes and </w:t>
            </w:r>
          </w:p>
          <w:p w14:paraId="73D3A6CF" w14:textId="77777777" w:rsidR="00B04CE7" w:rsidRPr="00EF419B" w:rsidRDefault="00B04CE7" w:rsidP="006B5C80">
            <w:pPr>
              <w:rPr>
                <w:szCs w:val="20"/>
              </w:rPr>
            </w:pPr>
          </w:p>
        </w:tc>
        <w:tc>
          <w:tcPr>
            <w:tcW w:w="4825" w:type="dxa"/>
          </w:tcPr>
          <w:p w14:paraId="6F53B988" w14:textId="77777777" w:rsidR="00FC4154" w:rsidRDefault="00367FFE" w:rsidP="00FC4154">
            <w:pPr>
              <w:rPr>
                <w:szCs w:val="20"/>
              </w:rPr>
            </w:pPr>
            <w:r>
              <w:rPr>
                <w:szCs w:val="20"/>
              </w:rPr>
              <w:t xml:space="preserve">Health &amp; safety </w:t>
            </w:r>
          </w:p>
          <w:p w14:paraId="280D5234" w14:textId="77777777" w:rsidR="00367FFE" w:rsidRDefault="00367FFE" w:rsidP="00FC4154">
            <w:pPr>
              <w:rPr>
                <w:szCs w:val="20"/>
              </w:rPr>
            </w:pPr>
          </w:p>
          <w:p w14:paraId="19B34B63" w14:textId="6E6022D0" w:rsidR="00367FFE" w:rsidRPr="00EF419B" w:rsidRDefault="00367FFE" w:rsidP="00FC4154">
            <w:pPr>
              <w:rPr>
                <w:szCs w:val="20"/>
              </w:rPr>
            </w:pPr>
            <w:r>
              <w:rPr>
                <w:szCs w:val="20"/>
              </w:rPr>
              <w:t>Use of blender &amp; Hand whisk</w:t>
            </w:r>
            <w:r w:rsidR="00864222">
              <w:rPr>
                <w:szCs w:val="20"/>
              </w:rPr>
              <w:t>, cakes and batters</w:t>
            </w:r>
          </w:p>
        </w:tc>
        <w:tc>
          <w:tcPr>
            <w:tcW w:w="4781" w:type="dxa"/>
          </w:tcPr>
          <w:p w14:paraId="0E5FD5EE" w14:textId="4CD71D8D" w:rsidR="007A657F" w:rsidRPr="00EF419B" w:rsidRDefault="00367FFE" w:rsidP="001D0619">
            <w:pPr>
              <w:rPr>
                <w:szCs w:val="20"/>
              </w:rPr>
            </w:pPr>
            <w:r>
              <w:rPr>
                <w:szCs w:val="20"/>
              </w:rPr>
              <w:t xml:space="preserve">PFA, </w:t>
            </w:r>
            <w:r w:rsidR="00864222">
              <w:rPr>
                <w:szCs w:val="20"/>
              </w:rPr>
              <w:t>life skills</w:t>
            </w:r>
            <w:r>
              <w:rPr>
                <w:szCs w:val="20"/>
              </w:rPr>
              <w:t xml:space="preserve"> </w:t>
            </w:r>
          </w:p>
        </w:tc>
      </w:tr>
      <w:tr w:rsidR="00BD7225" w14:paraId="6DE3D85E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20D5CEEB" w14:textId="77777777" w:rsidR="00BD7225" w:rsidRPr="00DC3E0D" w:rsidRDefault="00BD7225" w:rsidP="001D0619">
            <w:pPr>
              <w:rPr>
                <w:sz w:val="20"/>
                <w:szCs w:val="20"/>
              </w:rPr>
            </w:pPr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456FD24E" w14:textId="77777777" w:rsidR="00BD7225" w:rsidRPr="00EF419B" w:rsidRDefault="00BD7225" w:rsidP="00BD7225">
            <w:pPr>
              <w:jc w:val="center"/>
              <w:rPr>
                <w:szCs w:val="20"/>
              </w:rPr>
            </w:pPr>
          </w:p>
        </w:tc>
      </w:tr>
      <w:tr w:rsidR="00C069CB" w14:paraId="4679F1B6" w14:textId="77777777" w:rsidTr="008C79DA">
        <w:tc>
          <w:tcPr>
            <w:tcW w:w="1663" w:type="dxa"/>
          </w:tcPr>
          <w:p w14:paraId="58F08CC7" w14:textId="77777777" w:rsidR="00C069CB" w:rsidRPr="00EF419B" w:rsidRDefault="00C069CB" w:rsidP="001D0619">
            <w:r w:rsidRPr="00EF419B">
              <w:t>Spring 1</w:t>
            </w:r>
          </w:p>
        </w:tc>
        <w:tc>
          <w:tcPr>
            <w:tcW w:w="4119" w:type="dxa"/>
          </w:tcPr>
          <w:p w14:paraId="2F31D394" w14:textId="3E6174A6" w:rsidR="00B04CE7" w:rsidRDefault="00367FFE" w:rsidP="006B5C80">
            <w:r>
              <w:t xml:space="preserve">Shopping list for a recipe </w:t>
            </w:r>
          </w:p>
          <w:p w14:paraId="258E92E2" w14:textId="1671404F" w:rsidR="00B04CE7" w:rsidRDefault="00B04CE7" w:rsidP="006B5C80"/>
          <w:p w14:paraId="11BCE36E" w14:textId="3DD443B0" w:rsidR="000524CE" w:rsidRDefault="000524CE" w:rsidP="006B5C80">
            <w:r>
              <w:t xml:space="preserve">Quiche, pasties, sausage rolls and pies </w:t>
            </w:r>
          </w:p>
          <w:p w14:paraId="69A5B1D4" w14:textId="77777777" w:rsidR="00B04CE7" w:rsidRPr="00EF419B" w:rsidRDefault="00B04CE7" w:rsidP="006B5C80"/>
        </w:tc>
        <w:tc>
          <w:tcPr>
            <w:tcW w:w="4825" w:type="dxa"/>
          </w:tcPr>
          <w:p w14:paraId="6449E41B" w14:textId="77777777" w:rsidR="00014882" w:rsidRDefault="00367FFE" w:rsidP="00014882">
            <w:r>
              <w:t xml:space="preserve">Budgeting, money handling </w:t>
            </w:r>
          </w:p>
          <w:p w14:paraId="07A87356" w14:textId="77777777" w:rsidR="00864222" w:rsidRDefault="00864222" w:rsidP="00014882"/>
          <w:p w14:paraId="14A40808" w14:textId="0B05BC3F" w:rsidR="00864222" w:rsidRPr="00EF419B" w:rsidRDefault="00864222" w:rsidP="00014882">
            <w:r>
              <w:t xml:space="preserve">Pastries and breads </w:t>
            </w:r>
          </w:p>
        </w:tc>
        <w:tc>
          <w:tcPr>
            <w:tcW w:w="4781" w:type="dxa"/>
          </w:tcPr>
          <w:p w14:paraId="73D4D19A" w14:textId="15D4633A" w:rsidR="003B16AC" w:rsidRPr="00EF419B" w:rsidRDefault="00367FFE" w:rsidP="001D0619">
            <w:r>
              <w:t>PFA life</w:t>
            </w:r>
            <w:r w:rsidR="00864222">
              <w:t xml:space="preserve"> </w:t>
            </w:r>
            <w:r>
              <w:t>skills</w:t>
            </w:r>
            <w:r w:rsidR="000524CE">
              <w:t xml:space="preserve">, building on financial independence </w:t>
            </w:r>
          </w:p>
        </w:tc>
      </w:tr>
      <w:tr w:rsidR="00BD7225" w14:paraId="08A4D178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4F3ABB31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1B2C2C1B" w14:textId="77777777" w:rsidR="00BD7225" w:rsidRPr="00BD7225" w:rsidRDefault="00BD7225" w:rsidP="00BD7225">
            <w:pPr>
              <w:jc w:val="center"/>
            </w:pPr>
          </w:p>
        </w:tc>
      </w:tr>
      <w:tr w:rsidR="00C069CB" w14:paraId="7A74D97D" w14:textId="77777777" w:rsidTr="008C79DA">
        <w:tc>
          <w:tcPr>
            <w:tcW w:w="1663" w:type="dxa"/>
          </w:tcPr>
          <w:p w14:paraId="36048AE9" w14:textId="77777777" w:rsidR="00C069CB" w:rsidRPr="00EF419B" w:rsidRDefault="00C069CB" w:rsidP="001D0619">
            <w:r w:rsidRPr="00EF419B">
              <w:t>Spring 2</w:t>
            </w:r>
          </w:p>
        </w:tc>
        <w:tc>
          <w:tcPr>
            <w:tcW w:w="4119" w:type="dxa"/>
          </w:tcPr>
          <w:p w14:paraId="7E652D0D" w14:textId="77777777" w:rsidR="000524CE" w:rsidRDefault="00864222" w:rsidP="006B5C80">
            <w:r>
              <w:t>Family meals that match the Eatwell plate</w:t>
            </w:r>
          </w:p>
          <w:p w14:paraId="6751EDD3" w14:textId="2A338B3C" w:rsidR="00C069CB" w:rsidRDefault="000524CE" w:rsidP="006B5C80">
            <w:r>
              <w:t>Pasta bakes, cottage pie</w:t>
            </w:r>
            <w:r w:rsidR="00864222">
              <w:t xml:space="preserve"> </w:t>
            </w:r>
          </w:p>
          <w:p w14:paraId="62424FE4" w14:textId="77777777" w:rsidR="00B04CE7" w:rsidRPr="00EF419B" w:rsidRDefault="00B04CE7" w:rsidP="006B5C80"/>
        </w:tc>
        <w:tc>
          <w:tcPr>
            <w:tcW w:w="4825" w:type="dxa"/>
          </w:tcPr>
          <w:p w14:paraId="6E71168F" w14:textId="166DA671" w:rsidR="00864222" w:rsidRDefault="00864222" w:rsidP="00014882">
            <w:r>
              <w:t xml:space="preserve">Selecting and developing recipes which meet the guidelines for a balanced diet </w:t>
            </w:r>
          </w:p>
          <w:p w14:paraId="24FFD019" w14:textId="5A640A7A" w:rsidR="00864222" w:rsidRPr="00EF419B" w:rsidRDefault="00864222" w:rsidP="00014882">
            <w:proofErr w:type="gramStart"/>
            <w:r>
              <w:t>e.g.</w:t>
            </w:r>
            <w:proofErr w:type="gramEnd"/>
            <w:r>
              <w:t xml:space="preserve"> sauces, roux, reduction and corn starch e.g</w:t>
            </w:r>
            <w:r w:rsidR="000524CE">
              <w:t>.</w:t>
            </w:r>
            <w:r>
              <w:t xml:space="preserve"> sweet &amp; sour </w:t>
            </w:r>
          </w:p>
        </w:tc>
        <w:tc>
          <w:tcPr>
            <w:tcW w:w="4781" w:type="dxa"/>
          </w:tcPr>
          <w:p w14:paraId="04DF02A3" w14:textId="330327BC" w:rsidR="003B16AC" w:rsidRPr="00EF419B" w:rsidRDefault="000524CE" w:rsidP="001D0619">
            <w:r>
              <w:t xml:space="preserve">PFA and the wider world </w:t>
            </w:r>
          </w:p>
        </w:tc>
      </w:tr>
      <w:tr w:rsidR="00BD7225" w14:paraId="5C7385A1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6FC88C0A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BB150BE" w14:textId="77777777" w:rsidR="00BD7225" w:rsidRPr="00BD7225" w:rsidRDefault="00BD7225" w:rsidP="00BD7225">
            <w:pPr>
              <w:jc w:val="center"/>
            </w:pPr>
          </w:p>
        </w:tc>
      </w:tr>
      <w:tr w:rsidR="00C069CB" w14:paraId="034B9888" w14:textId="77777777" w:rsidTr="008C79DA">
        <w:tc>
          <w:tcPr>
            <w:tcW w:w="1663" w:type="dxa"/>
          </w:tcPr>
          <w:p w14:paraId="56DA4E06" w14:textId="77777777" w:rsidR="00C069CB" w:rsidRPr="00EF419B" w:rsidRDefault="00C069CB" w:rsidP="001D0619">
            <w:r w:rsidRPr="00EF419B">
              <w:t>Summer 1</w:t>
            </w:r>
          </w:p>
        </w:tc>
        <w:tc>
          <w:tcPr>
            <w:tcW w:w="4119" w:type="dxa"/>
          </w:tcPr>
          <w:p w14:paraId="0A6999E5" w14:textId="36A989E9" w:rsidR="00B04CE7" w:rsidRDefault="000524CE" w:rsidP="006B5C80">
            <w:r>
              <w:t>Special Diets</w:t>
            </w:r>
            <w:r w:rsidR="00F271A1">
              <w:t xml:space="preserve"> – food choice </w:t>
            </w:r>
          </w:p>
          <w:p w14:paraId="10419B8B" w14:textId="77777777" w:rsidR="00B04CE7" w:rsidRDefault="00B04CE7" w:rsidP="006B5C80"/>
          <w:p w14:paraId="3FF8E38F" w14:textId="77777777" w:rsidR="00B04CE7" w:rsidRPr="00EF419B" w:rsidRDefault="00B04CE7" w:rsidP="006B5C80"/>
        </w:tc>
        <w:tc>
          <w:tcPr>
            <w:tcW w:w="4825" w:type="dxa"/>
          </w:tcPr>
          <w:p w14:paraId="57DDD025" w14:textId="77777777" w:rsidR="00F271A1" w:rsidRDefault="000524CE" w:rsidP="00014882">
            <w:r>
              <w:t>Making meals for veget</w:t>
            </w:r>
            <w:r w:rsidR="00F271A1">
              <w:t xml:space="preserve">arian and religious diet </w:t>
            </w:r>
          </w:p>
          <w:p w14:paraId="1F1A3330" w14:textId="77777777" w:rsidR="00F271A1" w:rsidRDefault="00F271A1" w:rsidP="00014882"/>
          <w:p w14:paraId="4A3ECA67" w14:textId="1B500315" w:rsidR="00F271A1" w:rsidRPr="00EF419B" w:rsidRDefault="00F271A1" w:rsidP="00014882">
            <w:r>
              <w:t xml:space="preserve">Burritos, fajitas, curry </w:t>
            </w:r>
          </w:p>
        </w:tc>
        <w:tc>
          <w:tcPr>
            <w:tcW w:w="4781" w:type="dxa"/>
          </w:tcPr>
          <w:p w14:paraId="65E7A902" w14:textId="6AB2898D" w:rsidR="007A657F" w:rsidRPr="00EF419B" w:rsidRDefault="00F271A1" w:rsidP="001D0619">
            <w:r>
              <w:t>Wider world, empathy</w:t>
            </w:r>
          </w:p>
        </w:tc>
      </w:tr>
      <w:tr w:rsidR="00BD7225" w14:paraId="7AC58780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062754FA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2DF3BDCF" w14:textId="77777777" w:rsidR="00BD7225" w:rsidRPr="00EF419B" w:rsidRDefault="00BD7225" w:rsidP="00BD7225">
            <w:pPr>
              <w:jc w:val="center"/>
            </w:pPr>
          </w:p>
        </w:tc>
      </w:tr>
      <w:tr w:rsidR="00C069CB" w14:paraId="39DE3319" w14:textId="77777777" w:rsidTr="008C79DA">
        <w:tc>
          <w:tcPr>
            <w:tcW w:w="1663" w:type="dxa"/>
            <w:tcBorders>
              <w:bottom w:val="single" w:sz="4" w:space="0" w:color="auto"/>
            </w:tcBorders>
          </w:tcPr>
          <w:p w14:paraId="06EC3E3D" w14:textId="77777777" w:rsidR="00C069CB" w:rsidRPr="00EF419B" w:rsidRDefault="00C069CB" w:rsidP="001D0619">
            <w:r w:rsidRPr="00EF419B">
              <w:t>Summer 2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14:paraId="301C6847" w14:textId="200F47E8" w:rsidR="00C069CB" w:rsidRDefault="00F271A1" w:rsidP="006B5C80">
            <w:r>
              <w:t>Special diets – food allergy</w:t>
            </w:r>
          </w:p>
          <w:p w14:paraId="4CD93586" w14:textId="77777777" w:rsidR="00B04CE7" w:rsidRDefault="00B04CE7" w:rsidP="006B5C80"/>
          <w:p w14:paraId="43E72554" w14:textId="77777777" w:rsidR="00B04CE7" w:rsidRDefault="00B04CE7" w:rsidP="006B5C80"/>
          <w:p w14:paraId="158FE494" w14:textId="77777777" w:rsidR="00B04CE7" w:rsidRPr="00EF419B" w:rsidRDefault="00B04CE7" w:rsidP="006B5C80"/>
        </w:tc>
        <w:tc>
          <w:tcPr>
            <w:tcW w:w="4825" w:type="dxa"/>
            <w:tcBorders>
              <w:bottom w:val="single" w:sz="4" w:space="0" w:color="auto"/>
            </w:tcBorders>
          </w:tcPr>
          <w:p w14:paraId="4C40CC2B" w14:textId="2A62B20B" w:rsidR="00014882" w:rsidRPr="00EF419B" w:rsidRDefault="00F271A1" w:rsidP="00014882">
            <w:r>
              <w:t>Coeliac, nut allergy, food legislation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6CE5759F" w14:textId="6B6495B4" w:rsidR="007A657F" w:rsidRPr="00EF419B" w:rsidRDefault="00F271A1" w:rsidP="001D0619">
            <w:r>
              <w:t>Staying safe, empathy, wider world PFA</w:t>
            </w:r>
          </w:p>
        </w:tc>
      </w:tr>
      <w:tr w:rsidR="00BD7225" w14:paraId="6103AAAA" w14:textId="77777777" w:rsidTr="008C79DA">
        <w:tc>
          <w:tcPr>
            <w:tcW w:w="16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5B13EF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188719" w14:textId="77777777" w:rsidR="00BD7225" w:rsidRPr="00EF419B" w:rsidRDefault="00BD7225" w:rsidP="006B5C80"/>
        </w:tc>
      </w:tr>
      <w:tr w:rsidR="00B66C59" w14:paraId="2B186370" w14:textId="77777777" w:rsidTr="008C79DA">
        <w:tc>
          <w:tcPr>
            <w:tcW w:w="1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71AD7" w14:textId="77777777" w:rsidR="00B66C59" w:rsidRDefault="00B66C59" w:rsidP="001D0619"/>
        </w:tc>
        <w:tc>
          <w:tcPr>
            <w:tcW w:w="4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D9733" w14:textId="77777777" w:rsidR="00B04CE7" w:rsidRDefault="00B04CE7" w:rsidP="001D0619"/>
        </w:tc>
        <w:tc>
          <w:tcPr>
            <w:tcW w:w="48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E6B59" w14:textId="77777777" w:rsidR="007C3A52" w:rsidRPr="00DC3E0D" w:rsidRDefault="007C3A52" w:rsidP="001D0619">
            <w:pPr>
              <w:rPr>
                <w:sz w:val="20"/>
              </w:rPr>
            </w:pPr>
          </w:p>
        </w:tc>
        <w:tc>
          <w:tcPr>
            <w:tcW w:w="47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991DC8" w14:textId="77777777" w:rsidR="00B66C59" w:rsidRDefault="00B66C59" w:rsidP="001D0619"/>
        </w:tc>
      </w:tr>
      <w:tr w:rsidR="00C069CB" w14:paraId="0F69FF01" w14:textId="77777777" w:rsidTr="00B66C59">
        <w:tc>
          <w:tcPr>
            <w:tcW w:w="15388" w:type="dxa"/>
            <w:gridSpan w:val="4"/>
            <w:tcBorders>
              <w:top w:val="single" w:sz="4" w:space="0" w:color="FFFFFF" w:themeColor="background1"/>
            </w:tcBorders>
            <w:shd w:val="clear" w:color="auto" w:fill="F4B083" w:themeFill="accent2" w:themeFillTint="99"/>
          </w:tcPr>
          <w:p w14:paraId="61AB9B19" w14:textId="77777777" w:rsidR="00C069CB" w:rsidRPr="00DC3E0D" w:rsidRDefault="007A657F" w:rsidP="001D0619">
            <w:pPr>
              <w:jc w:val="center"/>
              <w:rPr>
                <w:b/>
                <w:sz w:val="28"/>
              </w:rPr>
            </w:pPr>
            <w:r w:rsidRPr="00DC3E0D">
              <w:rPr>
                <w:b/>
                <w:sz w:val="28"/>
              </w:rPr>
              <w:t xml:space="preserve"> </w:t>
            </w:r>
            <w:r w:rsidR="00C069CB" w:rsidRPr="00DC3E0D">
              <w:rPr>
                <w:b/>
                <w:sz w:val="28"/>
              </w:rPr>
              <w:t xml:space="preserve">Building Block 6b </w:t>
            </w:r>
            <w:r w:rsidR="00C069CB" w:rsidRPr="00DC3E0D">
              <w:rPr>
                <w:rFonts w:cstheme="minorHAnsi"/>
                <w:b/>
                <w:sz w:val="28"/>
              </w:rPr>
              <w:t>≈</w:t>
            </w:r>
            <w:r w:rsidR="00C069CB" w:rsidRPr="00DC3E0D">
              <w:rPr>
                <w:b/>
                <w:sz w:val="28"/>
              </w:rPr>
              <w:t xml:space="preserve"> KS4 (Y11)</w:t>
            </w:r>
          </w:p>
        </w:tc>
      </w:tr>
      <w:tr w:rsidR="00C069CB" w:rsidRPr="00C03F67" w14:paraId="0072C370" w14:textId="77777777" w:rsidTr="008C79DA">
        <w:tc>
          <w:tcPr>
            <w:tcW w:w="1663" w:type="dxa"/>
          </w:tcPr>
          <w:p w14:paraId="70687292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4119" w:type="dxa"/>
          </w:tcPr>
          <w:p w14:paraId="7200477E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825" w:type="dxa"/>
          </w:tcPr>
          <w:p w14:paraId="0FC3A1BD" w14:textId="77777777" w:rsidR="00C069CB" w:rsidRPr="00DC3E0D" w:rsidRDefault="00C069CB" w:rsidP="001D0619">
            <w:pPr>
              <w:jc w:val="center"/>
              <w:rPr>
                <w:b/>
                <w:sz w:val="24"/>
              </w:rPr>
            </w:pPr>
            <w:r w:rsidRPr="00DC3E0D">
              <w:rPr>
                <w:b/>
                <w:sz w:val="24"/>
              </w:rPr>
              <w:t>Skills</w:t>
            </w:r>
          </w:p>
        </w:tc>
        <w:tc>
          <w:tcPr>
            <w:tcW w:w="4781" w:type="dxa"/>
          </w:tcPr>
          <w:p w14:paraId="5F2097F7" w14:textId="77777777" w:rsidR="00C069CB" w:rsidRPr="00C03F67" w:rsidRDefault="00C069CB" w:rsidP="001D0619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C069CB" w14:paraId="6C6D0D7C" w14:textId="77777777" w:rsidTr="008C79DA">
        <w:tc>
          <w:tcPr>
            <w:tcW w:w="1663" w:type="dxa"/>
          </w:tcPr>
          <w:p w14:paraId="4DC057F5" w14:textId="77777777" w:rsidR="00C069CB" w:rsidRPr="00EF419B" w:rsidRDefault="00C069CB" w:rsidP="001D0619">
            <w:r w:rsidRPr="00EF419B">
              <w:t>Autumn 1</w:t>
            </w:r>
          </w:p>
        </w:tc>
        <w:tc>
          <w:tcPr>
            <w:tcW w:w="4119" w:type="dxa"/>
          </w:tcPr>
          <w:p w14:paraId="66FB3BA7" w14:textId="55C88621" w:rsidR="00C069CB" w:rsidRDefault="00F271A1" w:rsidP="006553C7">
            <w:r>
              <w:t xml:space="preserve">Recap Hygiene </w:t>
            </w:r>
          </w:p>
          <w:p w14:paraId="4F2C5F51" w14:textId="77777777" w:rsidR="00B04CE7" w:rsidRDefault="00B04CE7" w:rsidP="006553C7"/>
          <w:p w14:paraId="7451849C" w14:textId="77777777" w:rsidR="00B04CE7" w:rsidRDefault="00B04CE7" w:rsidP="006553C7"/>
          <w:p w14:paraId="76593ADF" w14:textId="77777777" w:rsidR="00B04CE7" w:rsidRPr="00EF419B" w:rsidRDefault="00B04CE7" w:rsidP="006553C7"/>
        </w:tc>
        <w:tc>
          <w:tcPr>
            <w:tcW w:w="4825" w:type="dxa"/>
          </w:tcPr>
          <w:p w14:paraId="583473EC" w14:textId="5FBE6CFF" w:rsidR="001D0619" w:rsidRPr="00EF419B" w:rsidRDefault="00916E43" w:rsidP="001D0619">
            <w:pPr>
              <w:rPr>
                <w:szCs w:val="20"/>
              </w:rPr>
            </w:pPr>
            <w:r>
              <w:rPr>
                <w:szCs w:val="20"/>
              </w:rPr>
              <w:t>Breakfasts, toast, eggs, bacon sandwiches, yoghurt &amp;muesli</w:t>
            </w:r>
          </w:p>
        </w:tc>
        <w:tc>
          <w:tcPr>
            <w:tcW w:w="4781" w:type="dxa"/>
          </w:tcPr>
          <w:p w14:paraId="6F5008C3" w14:textId="6E58074A" w:rsidR="003B16AC" w:rsidRPr="00EF419B" w:rsidRDefault="00916E43" w:rsidP="001D0619">
            <w:pPr>
              <w:rPr>
                <w:szCs w:val="20"/>
              </w:rPr>
            </w:pPr>
            <w:r>
              <w:rPr>
                <w:szCs w:val="20"/>
              </w:rPr>
              <w:t xml:space="preserve">Life skills, PFA </w:t>
            </w:r>
          </w:p>
        </w:tc>
      </w:tr>
      <w:tr w:rsidR="00BD7225" w14:paraId="75F2678B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2EAB3693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95967DC" w14:textId="77777777" w:rsidR="00B04CE7" w:rsidRPr="00EF419B" w:rsidRDefault="00B04CE7" w:rsidP="00B04CE7">
            <w:pPr>
              <w:rPr>
                <w:szCs w:val="20"/>
              </w:rPr>
            </w:pPr>
          </w:p>
        </w:tc>
      </w:tr>
      <w:tr w:rsidR="00C069CB" w14:paraId="6C416E87" w14:textId="77777777" w:rsidTr="008C79DA">
        <w:tc>
          <w:tcPr>
            <w:tcW w:w="1663" w:type="dxa"/>
          </w:tcPr>
          <w:p w14:paraId="6F7B2CD0" w14:textId="77777777" w:rsidR="00C069CB" w:rsidRPr="00EF419B" w:rsidRDefault="00C069CB" w:rsidP="001D0619">
            <w:r w:rsidRPr="00EF419B">
              <w:t>Autumn 2</w:t>
            </w:r>
          </w:p>
        </w:tc>
        <w:tc>
          <w:tcPr>
            <w:tcW w:w="4119" w:type="dxa"/>
          </w:tcPr>
          <w:p w14:paraId="6373285D" w14:textId="76E5614C" w:rsidR="00C069CB" w:rsidRDefault="00F271A1" w:rsidP="006B5C80">
            <w:r>
              <w:t xml:space="preserve">Recap food storage – preservation methods </w:t>
            </w:r>
          </w:p>
          <w:p w14:paraId="53E05AEA" w14:textId="77777777" w:rsidR="00B04CE7" w:rsidRDefault="00B04CE7" w:rsidP="006B5C80"/>
          <w:p w14:paraId="610CA8C2" w14:textId="77777777" w:rsidR="00B04CE7" w:rsidRDefault="00B04CE7" w:rsidP="006B5C80"/>
          <w:p w14:paraId="3DB30DF1" w14:textId="77777777" w:rsidR="00B04CE7" w:rsidRPr="00EF419B" w:rsidRDefault="00B04CE7" w:rsidP="006B5C80"/>
        </w:tc>
        <w:tc>
          <w:tcPr>
            <w:tcW w:w="4825" w:type="dxa"/>
          </w:tcPr>
          <w:p w14:paraId="192AACDF" w14:textId="5F18BA26" w:rsidR="001D0619" w:rsidRPr="00EF419B" w:rsidRDefault="00916E43" w:rsidP="00DC3E0D">
            <w:pPr>
              <w:rPr>
                <w:szCs w:val="20"/>
              </w:rPr>
            </w:pPr>
            <w:r>
              <w:rPr>
                <w:szCs w:val="20"/>
              </w:rPr>
              <w:t>Using store cupboard ingredients, prepare balanced dishes from tins and dried goods as well as fresh foods</w:t>
            </w:r>
          </w:p>
        </w:tc>
        <w:tc>
          <w:tcPr>
            <w:tcW w:w="4781" w:type="dxa"/>
          </w:tcPr>
          <w:p w14:paraId="1536A415" w14:textId="2E265D03" w:rsidR="007A657F" w:rsidRPr="00EF419B" w:rsidRDefault="00916E43" w:rsidP="001D0619">
            <w:pPr>
              <w:rPr>
                <w:szCs w:val="20"/>
              </w:rPr>
            </w:pPr>
            <w:r>
              <w:rPr>
                <w:szCs w:val="20"/>
              </w:rPr>
              <w:t xml:space="preserve">Budgeting, food planning, PFA </w:t>
            </w:r>
          </w:p>
        </w:tc>
      </w:tr>
      <w:tr w:rsidR="00BD7225" w14:paraId="009F48DB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253A1406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401F0212" w14:textId="77777777" w:rsidR="00BD7225" w:rsidRPr="00EF419B" w:rsidRDefault="00BD7225" w:rsidP="00BD7225">
            <w:pPr>
              <w:jc w:val="center"/>
              <w:rPr>
                <w:szCs w:val="20"/>
              </w:rPr>
            </w:pPr>
          </w:p>
        </w:tc>
      </w:tr>
      <w:tr w:rsidR="00C069CB" w14:paraId="1DCEBE5A" w14:textId="77777777" w:rsidTr="008C79DA">
        <w:tc>
          <w:tcPr>
            <w:tcW w:w="1663" w:type="dxa"/>
          </w:tcPr>
          <w:p w14:paraId="79BAA4A4" w14:textId="77777777" w:rsidR="00C069CB" w:rsidRPr="00EF419B" w:rsidRDefault="00C069CB" w:rsidP="001D0619">
            <w:r w:rsidRPr="00EF419B">
              <w:t>Spring 1</w:t>
            </w:r>
          </w:p>
        </w:tc>
        <w:tc>
          <w:tcPr>
            <w:tcW w:w="4119" w:type="dxa"/>
          </w:tcPr>
          <w:p w14:paraId="084B126E" w14:textId="6DFD807E" w:rsidR="00C069CB" w:rsidRDefault="00916E43" w:rsidP="006B5C80">
            <w:r>
              <w:t xml:space="preserve">Following and adapting a recipe </w:t>
            </w:r>
          </w:p>
          <w:p w14:paraId="430EC5BA" w14:textId="77777777" w:rsidR="00B04CE7" w:rsidRDefault="00B04CE7" w:rsidP="006B5C80"/>
          <w:p w14:paraId="28C43A27" w14:textId="77777777" w:rsidR="00B04CE7" w:rsidRDefault="00B04CE7" w:rsidP="006B5C80"/>
          <w:p w14:paraId="0AF7ABE2" w14:textId="77777777" w:rsidR="00B04CE7" w:rsidRPr="00EF419B" w:rsidRDefault="00B04CE7" w:rsidP="006B5C80"/>
        </w:tc>
        <w:tc>
          <w:tcPr>
            <w:tcW w:w="4825" w:type="dxa"/>
          </w:tcPr>
          <w:p w14:paraId="5A89BC0A" w14:textId="16A608F2" w:rsidR="0097220B" w:rsidRPr="00EF419B" w:rsidRDefault="00916E43" w:rsidP="00DC3E0D">
            <w:pPr>
              <w:rPr>
                <w:szCs w:val="20"/>
              </w:rPr>
            </w:pPr>
            <w:r>
              <w:rPr>
                <w:szCs w:val="20"/>
              </w:rPr>
              <w:t xml:space="preserve">Making simple changes to a recipe to suit food choice and food need </w:t>
            </w:r>
          </w:p>
        </w:tc>
        <w:tc>
          <w:tcPr>
            <w:tcW w:w="4781" w:type="dxa"/>
          </w:tcPr>
          <w:p w14:paraId="70FFBBA6" w14:textId="1AC0091F" w:rsidR="006B67D0" w:rsidRPr="00EF419B" w:rsidRDefault="008B4D58" w:rsidP="001D0619">
            <w:pPr>
              <w:rPr>
                <w:szCs w:val="20"/>
              </w:rPr>
            </w:pPr>
            <w:r>
              <w:rPr>
                <w:szCs w:val="20"/>
              </w:rPr>
              <w:t xml:space="preserve">Planning, independence PFA </w:t>
            </w:r>
          </w:p>
        </w:tc>
      </w:tr>
      <w:tr w:rsidR="00BD7225" w14:paraId="06C3EE7E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1F693DAB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236F7ABA" w14:textId="77777777" w:rsidR="00BD7225" w:rsidRPr="00EF419B" w:rsidRDefault="00BD7225" w:rsidP="00BD7225">
            <w:pPr>
              <w:jc w:val="center"/>
              <w:rPr>
                <w:szCs w:val="20"/>
              </w:rPr>
            </w:pPr>
          </w:p>
        </w:tc>
      </w:tr>
      <w:tr w:rsidR="00C069CB" w14:paraId="1223D400" w14:textId="77777777" w:rsidTr="008C79DA">
        <w:tc>
          <w:tcPr>
            <w:tcW w:w="1663" w:type="dxa"/>
          </w:tcPr>
          <w:p w14:paraId="25A0FEBD" w14:textId="77777777" w:rsidR="00C069CB" w:rsidRPr="00EF419B" w:rsidRDefault="00C069CB" w:rsidP="001D0619">
            <w:r w:rsidRPr="00EF419B">
              <w:t>Spring 2</w:t>
            </w:r>
          </w:p>
        </w:tc>
        <w:tc>
          <w:tcPr>
            <w:tcW w:w="4119" w:type="dxa"/>
          </w:tcPr>
          <w:p w14:paraId="2C595D85" w14:textId="03061E52" w:rsidR="00C069CB" w:rsidRDefault="008B4D58" w:rsidP="006B5C80">
            <w:r>
              <w:t xml:space="preserve">Reviewing </w:t>
            </w:r>
          </w:p>
          <w:p w14:paraId="7B658E61" w14:textId="77777777" w:rsidR="00B04CE7" w:rsidRDefault="00B04CE7" w:rsidP="006B5C80"/>
          <w:p w14:paraId="021421FE" w14:textId="77777777" w:rsidR="00B04CE7" w:rsidRDefault="00B04CE7" w:rsidP="006B5C80"/>
          <w:p w14:paraId="5968BF66" w14:textId="77777777" w:rsidR="00B04CE7" w:rsidRPr="00EF419B" w:rsidRDefault="00B04CE7" w:rsidP="006B5C80"/>
        </w:tc>
        <w:tc>
          <w:tcPr>
            <w:tcW w:w="4825" w:type="dxa"/>
          </w:tcPr>
          <w:p w14:paraId="228399C1" w14:textId="1DAA1BA8" w:rsidR="00DC3E0D" w:rsidRPr="00EF419B" w:rsidRDefault="008B4D58" w:rsidP="00DC3E0D">
            <w:pPr>
              <w:rPr>
                <w:szCs w:val="20"/>
              </w:rPr>
            </w:pPr>
            <w:r>
              <w:rPr>
                <w:szCs w:val="20"/>
              </w:rPr>
              <w:t xml:space="preserve">Own learning framework form BTEC. Fill in evaluations as per spec </w:t>
            </w:r>
          </w:p>
        </w:tc>
        <w:tc>
          <w:tcPr>
            <w:tcW w:w="4781" w:type="dxa"/>
          </w:tcPr>
          <w:p w14:paraId="2DAE4899" w14:textId="0EF51FE3" w:rsidR="007A657F" w:rsidRPr="00EF419B" w:rsidRDefault="008B4D58" w:rsidP="001D0619">
            <w:pPr>
              <w:rPr>
                <w:szCs w:val="20"/>
              </w:rPr>
            </w:pPr>
            <w:r>
              <w:rPr>
                <w:szCs w:val="20"/>
              </w:rPr>
              <w:t xml:space="preserve">Responsibility, planning </w:t>
            </w:r>
          </w:p>
        </w:tc>
      </w:tr>
      <w:tr w:rsidR="00BD7225" w14:paraId="72D69E7F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0388C33E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30B6E0B0" w14:textId="77777777" w:rsidR="00BD7225" w:rsidRPr="00EF419B" w:rsidRDefault="00BD7225" w:rsidP="00BD7225">
            <w:pPr>
              <w:jc w:val="center"/>
              <w:rPr>
                <w:szCs w:val="20"/>
              </w:rPr>
            </w:pPr>
          </w:p>
        </w:tc>
      </w:tr>
      <w:tr w:rsidR="00C069CB" w14:paraId="41E1AFFF" w14:textId="77777777" w:rsidTr="008C79DA">
        <w:tc>
          <w:tcPr>
            <w:tcW w:w="1663" w:type="dxa"/>
          </w:tcPr>
          <w:p w14:paraId="2E8B50D2" w14:textId="77777777" w:rsidR="00C069CB" w:rsidRPr="00EF419B" w:rsidRDefault="00C069CB" w:rsidP="001D0619">
            <w:r w:rsidRPr="00EF419B">
              <w:t>Summer 1</w:t>
            </w:r>
          </w:p>
        </w:tc>
        <w:tc>
          <w:tcPr>
            <w:tcW w:w="4119" w:type="dxa"/>
          </w:tcPr>
          <w:p w14:paraId="31A8444F" w14:textId="77777777" w:rsidR="00C069CB" w:rsidRDefault="00C069CB" w:rsidP="006B5C80">
            <w:pPr>
              <w:jc w:val="center"/>
              <w:rPr>
                <w:b/>
              </w:rPr>
            </w:pPr>
          </w:p>
          <w:p w14:paraId="1F515122" w14:textId="77777777" w:rsidR="00B04CE7" w:rsidRDefault="00B04CE7" w:rsidP="006B5C80">
            <w:pPr>
              <w:jc w:val="center"/>
              <w:rPr>
                <w:b/>
              </w:rPr>
            </w:pPr>
          </w:p>
          <w:p w14:paraId="0DA2554E" w14:textId="77777777" w:rsidR="00B04CE7" w:rsidRDefault="00B04CE7" w:rsidP="006B5C80">
            <w:pPr>
              <w:jc w:val="center"/>
              <w:rPr>
                <w:b/>
              </w:rPr>
            </w:pPr>
          </w:p>
          <w:p w14:paraId="27AF3D8C" w14:textId="77777777" w:rsidR="00B04CE7" w:rsidRPr="007A657F" w:rsidRDefault="00B04CE7" w:rsidP="006B5C80">
            <w:pPr>
              <w:jc w:val="center"/>
              <w:rPr>
                <w:b/>
              </w:rPr>
            </w:pPr>
          </w:p>
        </w:tc>
        <w:tc>
          <w:tcPr>
            <w:tcW w:w="4825" w:type="dxa"/>
          </w:tcPr>
          <w:p w14:paraId="08D8DDC8" w14:textId="77777777" w:rsidR="00C069CB" w:rsidRPr="00EF419B" w:rsidRDefault="00C069CB" w:rsidP="001D0619">
            <w:pPr>
              <w:rPr>
                <w:color w:val="FF0000"/>
                <w:szCs w:val="20"/>
              </w:rPr>
            </w:pPr>
          </w:p>
        </w:tc>
        <w:tc>
          <w:tcPr>
            <w:tcW w:w="4781" w:type="dxa"/>
          </w:tcPr>
          <w:p w14:paraId="02C104CC" w14:textId="77777777" w:rsidR="006B67D0" w:rsidRPr="00EF419B" w:rsidRDefault="006B67D0" w:rsidP="006B67D0">
            <w:pPr>
              <w:rPr>
                <w:szCs w:val="20"/>
              </w:rPr>
            </w:pPr>
          </w:p>
        </w:tc>
      </w:tr>
      <w:tr w:rsidR="00BD7225" w14:paraId="547F69DF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0A2991B9" w14:textId="77777777" w:rsidR="00BD7225" w:rsidRPr="00EF419B" w:rsidRDefault="00BD7225" w:rsidP="001D0619">
            <w:r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77C826A4" w14:textId="77777777" w:rsidR="00BD7225" w:rsidRPr="00EF419B" w:rsidRDefault="00BD7225" w:rsidP="00BD7225">
            <w:pPr>
              <w:jc w:val="center"/>
              <w:rPr>
                <w:szCs w:val="20"/>
              </w:rPr>
            </w:pPr>
          </w:p>
        </w:tc>
      </w:tr>
      <w:tr w:rsidR="00C069CB" w14:paraId="55766209" w14:textId="77777777" w:rsidTr="008C79DA">
        <w:tc>
          <w:tcPr>
            <w:tcW w:w="1663" w:type="dxa"/>
          </w:tcPr>
          <w:p w14:paraId="370D7970" w14:textId="77777777" w:rsidR="00C069CB" w:rsidRPr="00EF419B" w:rsidRDefault="00C069CB" w:rsidP="001D0619">
            <w:r w:rsidRPr="00EF419B">
              <w:t>Summer 2</w:t>
            </w:r>
          </w:p>
        </w:tc>
        <w:tc>
          <w:tcPr>
            <w:tcW w:w="4119" w:type="dxa"/>
          </w:tcPr>
          <w:p w14:paraId="1AF886F8" w14:textId="77777777" w:rsidR="00C069CB" w:rsidRDefault="00C069CB" w:rsidP="006B5C80">
            <w:pPr>
              <w:jc w:val="center"/>
              <w:rPr>
                <w:b/>
              </w:rPr>
            </w:pPr>
          </w:p>
          <w:p w14:paraId="4B5EA44C" w14:textId="77777777" w:rsidR="00B04CE7" w:rsidRDefault="00B04CE7" w:rsidP="006B5C80">
            <w:pPr>
              <w:jc w:val="center"/>
              <w:rPr>
                <w:b/>
              </w:rPr>
            </w:pPr>
          </w:p>
          <w:p w14:paraId="08D1C709" w14:textId="77777777" w:rsidR="00B04CE7" w:rsidRDefault="00B04CE7" w:rsidP="006B5C80">
            <w:pPr>
              <w:jc w:val="center"/>
              <w:rPr>
                <w:b/>
              </w:rPr>
            </w:pPr>
          </w:p>
          <w:p w14:paraId="72CD6C6C" w14:textId="77777777" w:rsidR="00B04CE7" w:rsidRPr="007A657F" w:rsidRDefault="00B04CE7" w:rsidP="006B5C80">
            <w:pPr>
              <w:jc w:val="center"/>
              <w:rPr>
                <w:b/>
              </w:rPr>
            </w:pPr>
          </w:p>
        </w:tc>
        <w:tc>
          <w:tcPr>
            <w:tcW w:w="4825" w:type="dxa"/>
          </w:tcPr>
          <w:p w14:paraId="4DC5685D" w14:textId="77777777" w:rsidR="00C069CB" w:rsidRPr="00EF419B" w:rsidRDefault="00C069CB" w:rsidP="001D0619">
            <w:pPr>
              <w:rPr>
                <w:color w:val="FF0000"/>
                <w:szCs w:val="20"/>
              </w:rPr>
            </w:pPr>
          </w:p>
        </w:tc>
        <w:tc>
          <w:tcPr>
            <w:tcW w:w="4781" w:type="dxa"/>
          </w:tcPr>
          <w:p w14:paraId="29419ED0" w14:textId="77777777" w:rsidR="006B67D0" w:rsidRPr="00EF419B" w:rsidRDefault="006B67D0" w:rsidP="006B67D0">
            <w:pPr>
              <w:rPr>
                <w:szCs w:val="20"/>
              </w:rPr>
            </w:pPr>
          </w:p>
        </w:tc>
      </w:tr>
      <w:tr w:rsidR="00BD7225" w14:paraId="4307A344" w14:textId="77777777" w:rsidTr="008C79DA">
        <w:tc>
          <w:tcPr>
            <w:tcW w:w="1663" w:type="dxa"/>
            <w:shd w:val="clear" w:color="auto" w:fill="D0CECE" w:themeFill="background2" w:themeFillShade="E6"/>
          </w:tcPr>
          <w:p w14:paraId="399BD042" w14:textId="77777777" w:rsidR="00BD7225" w:rsidRPr="00EF419B" w:rsidRDefault="00BD7225" w:rsidP="001D0619">
            <w:r>
              <w:lastRenderedPageBreak/>
              <w:t>Assessment</w:t>
            </w:r>
          </w:p>
        </w:tc>
        <w:tc>
          <w:tcPr>
            <w:tcW w:w="13725" w:type="dxa"/>
            <w:gridSpan w:val="3"/>
            <w:shd w:val="clear" w:color="auto" w:fill="D0CECE" w:themeFill="background2" w:themeFillShade="E6"/>
          </w:tcPr>
          <w:p w14:paraId="2991376A" w14:textId="77777777" w:rsidR="00BD7225" w:rsidRPr="00EF419B" w:rsidRDefault="00BD7225" w:rsidP="0085519B">
            <w:pPr>
              <w:jc w:val="center"/>
              <w:rPr>
                <w:szCs w:val="20"/>
              </w:rPr>
            </w:pPr>
          </w:p>
        </w:tc>
      </w:tr>
    </w:tbl>
    <w:p w14:paraId="170F45AB" w14:textId="77777777" w:rsidR="006A28C9" w:rsidRDefault="006A28C9" w:rsidP="00B66C59">
      <w:pPr>
        <w:tabs>
          <w:tab w:val="left" w:pos="8681"/>
        </w:tabs>
      </w:pPr>
    </w:p>
    <w:p w14:paraId="4671A0BB" w14:textId="77777777" w:rsidR="00E63F8B" w:rsidRDefault="006A28C9" w:rsidP="00B66C59">
      <w:pPr>
        <w:tabs>
          <w:tab w:val="left" w:pos="8681"/>
        </w:tabs>
      </w:pPr>
      <w:r w:rsidRPr="006A28C9">
        <w:rPr>
          <w:b/>
          <w:sz w:val="32"/>
        </w:rPr>
        <w:t>Rationale</w:t>
      </w:r>
      <w:r w:rsidR="001F5A88">
        <w:rPr>
          <w:b/>
          <w:sz w:val="32"/>
        </w:rPr>
        <w:t xml:space="preserve"> </w:t>
      </w:r>
      <w:r w:rsidR="001F5A88" w:rsidRPr="001F5A88">
        <w:t xml:space="preserve">– </w:t>
      </w:r>
      <w:r w:rsidR="008B4D58">
        <w:t xml:space="preserve"> </w:t>
      </w:r>
    </w:p>
    <w:p w14:paraId="3FF05C0E" w14:textId="1AD06A7C" w:rsidR="006A28C9" w:rsidRDefault="008B4D58" w:rsidP="00B66C59">
      <w:pPr>
        <w:tabs>
          <w:tab w:val="left" w:pos="8681"/>
        </w:tabs>
      </w:pPr>
      <w:r>
        <w:t>Nurture students at KS3 will follow the food route from “Food a fact of life” Building on basic cookery skills and hygiene</w:t>
      </w:r>
    </w:p>
    <w:p w14:paraId="4891DBD5" w14:textId="2DCD8577" w:rsidR="00E63F8B" w:rsidRDefault="00E63F8B" w:rsidP="00B66C59">
      <w:pPr>
        <w:tabs>
          <w:tab w:val="left" w:pos="8681"/>
        </w:tabs>
      </w:pPr>
      <w:r>
        <w:t xml:space="preserve">Nurture KS4 will follow the BTEC home cookery skills L1 specification and requirements. Any student capable of a Grade in GCSE will be entered in AQA 8585 Specification, Food Preparation and Nutrition </w:t>
      </w:r>
      <w:r w:rsidR="0033567D">
        <w:t xml:space="preserve"> - focus will be life skills and managing a budget for balanced meal planning </w:t>
      </w:r>
    </w:p>
    <w:p w14:paraId="537870E0" w14:textId="3BD49A1D" w:rsidR="00E63F8B" w:rsidRDefault="00E63F8B" w:rsidP="00B66C59">
      <w:pPr>
        <w:tabs>
          <w:tab w:val="left" w:pos="8681"/>
        </w:tabs>
      </w:pPr>
      <w:r>
        <w:t>Any student arriving later into Y11 will work within the PFA and careers builder and have in house WEX with Unit Awards and elements of ASDAN</w:t>
      </w:r>
    </w:p>
    <w:p w14:paraId="19DEFE59" w14:textId="77777777" w:rsidR="00E63F8B" w:rsidRDefault="00E63F8B" w:rsidP="00B66C59">
      <w:pPr>
        <w:tabs>
          <w:tab w:val="left" w:pos="8681"/>
        </w:tabs>
      </w:pPr>
    </w:p>
    <w:p w14:paraId="03086200" w14:textId="0C3C476A" w:rsidR="00356B45" w:rsidRPr="006A28C9" w:rsidRDefault="00E63F8B" w:rsidP="00B66C59">
      <w:pPr>
        <w:tabs>
          <w:tab w:val="left" w:pos="8681"/>
        </w:tabs>
        <w:rPr>
          <w:b/>
          <w:sz w:val="32"/>
        </w:rPr>
      </w:pPr>
      <w:r>
        <w:rPr>
          <w:b/>
          <w:sz w:val="32"/>
        </w:rPr>
        <w:tab/>
      </w:r>
    </w:p>
    <w:p w14:paraId="490016E8" w14:textId="65FEF507" w:rsidR="006A28C9" w:rsidRDefault="00B738C3" w:rsidP="00B66C59">
      <w:pPr>
        <w:tabs>
          <w:tab w:val="left" w:pos="8681"/>
        </w:tabs>
      </w:pPr>
      <w:r>
        <w:t>:</w:t>
      </w:r>
    </w:p>
    <w:p w14:paraId="237B9A79" w14:textId="77777777" w:rsidR="006A28C9" w:rsidRPr="00B04CE7" w:rsidRDefault="00B04CE7" w:rsidP="00B04CE7">
      <w:pPr>
        <w:pStyle w:val="ListParagraph"/>
        <w:numPr>
          <w:ilvl w:val="0"/>
          <w:numId w:val="5"/>
        </w:numPr>
        <w:tabs>
          <w:tab w:val="left" w:pos="8681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sectPr w:rsidR="006A28C9" w:rsidRPr="00B04CE7" w:rsidSect="00C03F67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E1B" w14:textId="77777777" w:rsidR="0026727B" w:rsidRDefault="0026727B" w:rsidP="00484BE3">
      <w:pPr>
        <w:spacing w:after="0" w:line="240" w:lineRule="auto"/>
      </w:pPr>
      <w:r>
        <w:separator/>
      </w:r>
    </w:p>
  </w:endnote>
  <w:endnote w:type="continuationSeparator" w:id="0">
    <w:p w14:paraId="67FF7A24" w14:textId="77777777" w:rsidR="0026727B" w:rsidRDefault="0026727B" w:rsidP="0048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4CFB" w14:textId="77777777" w:rsidR="0026727B" w:rsidRDefault="0026727B" w:rsidP="00484BE3">
      <w:pPr>
        <w:spacing w:after="0" w:line="240" w:lineRule="auto"/>
      </w:pPr>
      <w:r>
        <w:separator/>
      </w:r>
    </w:p>
  </w:footnote>
  <w:footnote w:type="continuationSeparator" w:id="0">
    <w:p w14:paraId="06253B4F" w14:textId="77777777" w:rsidR="0026727B" w:rsidRDefault="0026727B" w:rsidP="0048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3CBA" w14:textId="77777777" w:rsidR="0097220B" w:rsidRPr="00484BE3" w:rsidRDefault="0097220B" w:rsidP="007A657F">
    <w:pPr>
      <w:pStyle w:val="Header"/>
      <w:ind w:firstLine="720"/>
      <w:jc w:val="center"/>
      <w:rPr>
        <w:b/>
        <w:sz w:val="32"/>
      </w:rPr>
    </w:pPr>
    <w:r>
      <w:rPr>
        <w:b/>
        <w:sz w:val="32"/>
      </w:rPr>
      <w:t xml:space="preserve">Elements </w:t>
    </w:r>
    <w:r w:rsidRPr="00484BE3">
      <w:rPr>
        <w:b/>
        <w:sz w:val="32"/>
      </w:rPr>
      <w:t>Curriculum Plan</w:t>
    </w:r>
    <w:r w:rsidRPr="007A657F">
      <w:rPr>
        <w:noProof/>
        <w:lang w:eastAsia="en-GB"/>
      </w:rPr>
      <w:t xml:space="preserve"> </w:t>
    </w:r>
  </w:p>
  <w:p w14:paraId="04EC5D67" w14:textId="06E5F72F" w:rsidR="0097220B" w:rsidRDefault="0097220B" w:rsidP="00DC3E0D">
    <w:pPr>
      <w:pStyle w:val="Header"/>
      <w:jc w:val="center"/>
      <w:rPr>
        <w:b/>
        <w:sz w:val="32"/>
      </w:rPr>
    </w:pPr>
    <w:r>
      <w:rPr>
        <w:b/>
        <w:sz w:val="32"/>
      </w:rPr>
      <w:t xml:space="preserve">          </w:t>
    </w:r>
    <w:r w:rsidR="00B04CE7">
      <w:rPr>
        <w:b/>
        <w:sz w:val="32"/>
      </w:rPr>
      <w:t>Subject:</w:t>
    </w:r>
    <w:r w:rsidR="006F45E3">
      <w:rPr>
        <w:b/>
        <w:sz w:val="32"/>
      </w:rPr>
      <w:t xml:space="preserve"> Food Nurture </w:t>
    </w:r>
  </w:p>
  <w:p w14:paraId="7AC7E3E0" w14:textId="77777777" w:rsidR="007C3A52" w:rsidRPr="00484BE3" w:rsidRDefault="007C3A52" w:rsidP="00DC3E0D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1AB"/>
    <w:multiLevelType w:val="hybridMultilevel"/>
    <w:tmpl w:val="EB26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174"/>
    <w:multiLevelType w:val="hybridMultilevel"/>
    <w:tmpl w:val="307E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D2A"/>
    <w:multiLevelType w:val="hybridMultilevel"/>
    <w:tmpl w:val="6ED6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67D30"/>
    <w:multiLevelType w:val="hybridMultilevel"/>
    <w:tmpl w:val="2D7A231C"/>
    <w:lvl w:ilvl="0" w:tplc="A8762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767C"/>
    <w:multiLevelType w:val="hybridMultilevel"/>
    <w:tmpl w:val="748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67"/>
    <w:rsid w:val="00014882"/>
    <w:rsid w:val="00026565"/>
    <w:rsid w:val="000368E6"/>
    <w:rsid w:val="000524CE"/>
    <w:rsid w:val="000578A6"/>
    <w:rsid w:val="00082F5F"/>
    <w:rsid w:val="00142DA9"/>
    <w:rsid w:val="00180F2A"/>
    <w:rsid w:val="00196941"/>
    <w:rsid w:val="001D0619"/>
    <w:rsid w:val="001E70F3"/>
    <w:rsid w:val="001F2247"/>
    <w:rsid w:val="001F5A88"/>
    <w:rsid w:val="0024251B"/>
    <w:rsid w:val="002467EF"/>
    <w:rsid w:val="0026727B"/>
    <w:rsid w:val="00287604"/>
    <w:rsid w:val="002A0664"/>
    <w:rsid w:val="002B20C9"/>
    <w:rsid w:val="0033567D"/>
    <w:rsid w:val="00356B45"/>
    <w:rsid w:val="00367FFE"/>
    <w:rsid w:val="003B16AC"/>
    <w:rsid w:val="003E2F34"/>
    <w:rsid w:val="00402641"/>
    <w:rsid w:val="00484BE3"/>
    <w:rsid w:val="004F7C1A"/>
    <w:rsid w:val="00502735"/>
    <w:rsid w:val="00567FAA"/>
    <w:rsid w:val="00592340"/>
    <w:rsid w:val="005D1030"/>
    <w:rsid w:val="005D7120"/>
    <w:rsid w:val="00602FA7"/>
    <w:rsid w:val="006553C7"/>
    <w:rsid w:val="006A28C9"/>
    <w:rsid w:val="006B11D0"/>
    <w:rsid w:val="006B5C80"/>
    <w:rsid w:val="006B67D0"/>
    <w:rsid w:val="006C1B21"/>
    <w:rsid w:val="006F45E3"/>
    <w:rsid w:val="00796C3E"/>
    <w:rsid w:val="007A657F"/>
    <w:rsid w:val="007B145B"/>
    <w:rsid w:val="007C3A52"/>
    <w:rsid w:val="00813099"/>
    <w:rsid w:val="0085519B"/>
    <w:rsid w:val="00864222"/>
    <w:rsid w:val="00876B76"/>
    <w:rsid w:val="00877212"/>
    <w:rsid w:val="008B195D"/>
    <w:rsid w:val="008B4D58"/>
    <w:rsid w:val="008C79DA"/>
    <w:rsid w:val="009156B2"/>
    <w:rsid w:val="00916E43"/>
    <w:rsid w:val="0097220B"/>
    <w:rsid w:val="00972E2D"/>
    <w:rsid w:val="009D420A"/>
    <w:rsid w:val="00AC378A"/>
    <w:rsid w:val="00B04CE7"/>
    <w:rsid w:val="00B34658"/>
    <w:rsid w:val="00B66C59"/>
    <w:rsid w:val="00B738C3"/>
    <w:rsid w:val="00BB4A05"/>
    <w:rsid w:val="00BC12E8"/>
    <w:rsid w:val="00BD7225"/>
    <w:rsid w:val="00C03F67"/>
    <w:rsid w:val="00C069CB"/>
    <w:rsid w:val="00C26328"/>
    <w:rsid w:val="00C361A3"/>
    <w:rsid w:val="00CE0D21"/>
    <w:rsid w:val="00D05CE8"/>
    <w:rsid w:val="00D410C8"/>
    <w:rsid w:val="00D4784C"/>
    <w:rsid w:val="00D712D3"/>
    <w:rsid w:val="00D82832"/>
    <w:rsid w:val="00D870DD"/>
    <w:rsid w:val="00DC3E0D"/>
    <w:rsid w:val="00E16495"/>
    <w:rsid w:val="00E51360"/>
    <w:rsid w:val="00E63F8B"/>
    <w:rsid w:val="00E70563"/>
    <w:rsid w:val="00E91075"/>
    <w:rsid w:val="00EC797E"/>
    <w:rsid w:val="00ED4871"/>
    <w:rsid w:val="00ED6978"/>
    <w:rsid w:val="00EF419B"/>
    <w:rsid w:val="00F271A1"/>
    <w:rsid w:val="00F7445D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16D10"/>
  <w15:chartTrackingRefBased/>
  <w15:docId w15:val="{C800D659-D13F-433A-97FB-9AF8C23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8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E3"/>
  </w:style>
  <w:style w:type="paragraph" w:styleId="Footer">
    <w:name w:val="footer"/>
    <w:basedOn w:val="Normal"/>
    <w:link w:val="FooterChar"/>
    <w:uiPriority w:val="99"/>
    <w:unhideWhenUsed/>
    <w:rsid w:val="0048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E3"/>
  </w:style>
  <w:style w:type="paragraph" w:styleId="BalloonText">
    <w:name w:val="Balloon Text"/>
    <w:basedOn w:val="Normal"/>
    <w:link w:val="BalloonTextChar"/>
    <w:uiPriority w:val="99"/>
    <w:semiHidden/>
    <w:unhideWhenUsed/>
    <w:rsid w:val="009D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584">
                  <w:marLeft w:val="7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odafactoflife.org.uk/11-14-years/food-commodities/" TargetMode="External"/><Relationship Id="rId18" Type="http://schemas.openxmlformats.org/officeDocument/2006/relationships/hyperlink" Target="https://www.foodafactoflife.org.uk/11-14-years/healthy-sustainable-diets/diversify-protein-sourc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oodafactoflife.org.uk/11-14-years/" TargetMode="External"/><Relationship Id="rId17" Type="http://schemas.openxmlformats.org/officeDocument/2006/relationships/hyperlink" Target="https://www.foodafactoflife.org.uk/11-14-years/healthy-sustainable-diets/waste-less-foo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afactoflife.org.uk/11-14-years/nutritional-analysi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afactoflife.org.uk/7-11-years/activity-packs/food-rou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oodafactoflife.org.uk/11-14-years/nutritional-analysis/" TargetMode="Externa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https://www.foodafactoflife.org.uk/search-results?q=religioous+die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odafactoflife.org.uk/11-14-years/healthy-sustainable-die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8d97d-28c3-488e-b1c3-68605b295304" xsi:nil="true"/>
    <lcf76f155ced4ddcb4097134ff3c332f xmlns="ea35a660-623d-466a-914b-62f3831198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2384B15F4884394E960C69B7CB973" ma:contentTypeVersion="14" ma:contentTypeDescription="Create a new document." ma:contentTypeScope="" ma:versionID="aac909a3d303f571079a6c9e2eac0d19">
  <xsd:schema xmlns:xsd="http://www.w3.org/2001/XMLSchema" xmlns:xs="http://www.w3.org/2001/XMLSchema" xmlns:p="http://schemas.microsoft.com/office/2006/metadata/properties" xmlns:ns2="7b28d97d-28c3-488e-b1c3-68605b295304" xmlns:ns3="ea35a660-623d-466a-914b-62f383119864" targetNamespace="http://schemas.microsoft.com/office/2006/metadata/properties" ma:root="true" ma:fieldsID="663e8ea4d60596f4dfbbe9372bb209ec" ns2:_="" ns3:_="">
    <xsd:import namespace="7b28d97d-28c3-488e-b1c3-68605b295304"/>
    <xsd:import namespace="ea35a660-623d-466a-914b-62f3831198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d97d-28c3-488e-b1c3-68605b2953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35be0fc-3657-4189-8f1c-3ead802df7c3}" ma:internalName="TaxCatchAll" ma:showField="CatchAllData" ma:web="7b28d97d-28c3-488e-b1c3-68605b29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5a660-623d-466a-914b-62f383119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97d3c0e-caa1-423a-b50f-62ddbe6b2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7C90F5-F36C-46AF-A558-4ACAE222CF2F}">
  <ds:schemaRefs>
    <ds:schemaRef ds:uri="http://schemas.microsoft.com/office/2006/metadata/properties"/>
    <ds:schemaRef ds:uri="http://schemas.microsoft.com/office/infopath/2007/PartnerControls"/>
    <ds:schemaRef ds:uri="6df35765-cc82-48b6-93ee-af8e01e5b4f3"/>
    <ds:schemaRef ds:uri="2ec34c77-18c2-4710-bfff-a646d0760d2e"/>
  </ds:schemaRefs>
</ds:datastoreItem>
</file>

<file path=customXml/itemProps2.xml><?xml version="1.0" encoding="utf-8"?>
<ds:datastoreItem xmlns:ds="http://schemas.openxmlformats.org/officeDocument/2006/customXml" ds:itemID="{CEF3B15F-A97D-4948-A966-21465DDF1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74AF1-2091-4D1A-BF02-59199D48A591}"/>
</file>

<file path=customXml/itemProps4.xml><?xml version="1.0" encoding="utf-8"?>
<ds:datastoreItem xmlns:ds="http://schemas.openxmlformats.org/officeDocument/2006/customXml" ds:itemID="{42623C06-250D-4FF0-9CCC-39F3D7F7CE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D733D8-DE02-4175-B671-06FEF37FF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Haynes</dc:creator>
  <cp:keywords/>
  <dc:description/>
  <cp:lastModifiedBy>Renata Modelewska-Llukaj - Elements</cp:lastModifiedBy>
  <cp:revision>2</cp:revision>
  <cp:lastPrinted>2022-06-14T10:32:00Z</cp:lastPrinted>
  <dcterms:created xsi:type="dcterms:W3CDTF">2024-03-02T19:25:00Z</dcterms:created>
  <dcterms:modified xsi:type="dcterms:W3CDTF">2024-03-02T19:25:00Z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0x010100C9B7564230129A47B5E23CC9BD2593CC</vt:lpwstr>
  </property>
</Properties>
</file>